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olo1"/>
      </w:pPr>
      <w:r>
        <w:rPr>
          <w:rStyle w:val="Nessuno"/>
          <w:outline w:val="0"/>
          <w:color w:val="ff0000"/>
          <w:sz w:val="48"/>
          <w:szCs w:val="48"/>
          <w:u w:color="ff0000"/>
          <w:rtl w:val="0"/>
          <w14:textFill>
            <w14:solidFill>
              <w14:srgbClr w14:val="FF0000"/>
            </w14:solidFill>
          </w14:textFill>
        </w:rPr>
        <w:t>COMUNICATO STAMPA</w:t>
      </w:r>
    </w:p>
    <w:p>
      <w:pPr>
        <w:pStyle w:val="Titolo1"/>
        <w:rPr>
          <w:rStyle w:val="Nessuno"/>
          <w:rFonts w:ascii="Arial" w:cs="Arial" w:hAnsi="Arial" w:eastAsia="Arial"/>
          <w:lang w:val="it-IT"/>
        </w:rPr>
      </w:pPr>
      <w:r>
        <w:rPr>
          <w:rStyle w:val="Nessuno"/>
          <w:rFonts w:ascii="Arial" w:hAnsi="Arial"/>
          <w:rtl w:val="0"/>
          <w:lang w:val="it-IT"/>
        </w:rPr>
        <w:t xml:space="preserve">Da Chambre e Associazioni una richiesta congiunta </w:t>
      </w:r>
      <w:r>
        <w:rPr>
          <w:rStyle w:val="Nessuno"/>
          <w:rFonts w:ascii="Arial" w:cs="Arial" w:hAnsi="Arial" w:eastAsia="Arial"/>
          <w:lang w:val="it-IT"/>
        </w:rPr>
        <w:br w:type="textWrapping"/>
      </w:r>
      <w:r>
        <w:rPr>
          <w:rStyle w:val="Nessuno"/>
          <w:rFonts w:ascii="Arial" w:hAnsi="Arial"/>
          <w:rtl w:val="0"/>
          <w:lang w:val="it-IT"/>
        </w:rPr>
        <w:t xml:space="preserve">alla Amministrazione Regionale per un lavoro coordinato </w:t>
      </w:r>
      <w:r>
        <w:rPr>
          <w:rStyle w:val="Nessuno"/>
          <w:rFonts w:ascii="Arial" w:cs="Arial" w:hAnsi="Arial" w:eastAsia="Arial"/>
          <w:lang w:val="it-IT"/>
        </w:rPr>
        <w:br w:type="textWrapping"/>
      </w:r>
      <w:r>
        <w:rPr>
          <w:rStyle w:val="Nessuno"/>
          <w:rFonts w:ascii="Arial" w:hAnsi="Arial"/>
          <w:rtl w:val="0"/>
          <w:lang w:val="it-IT"/>
        </w:rPr>
        <w:t>a tutela del sistema economico valdostano</w:t>
      </w:r>
    </w:p>
    <w:p>
      <w:pPr>
        <w:pStyle w:val="Normale"/>
        <w:tabs>
          <w:tab w:val="left" w:pos="7095"/>
        </w:tabs>
        <w:spacing w:line="360" w:lineRule="auto"/>
        <w:jc w:val="both"/>
        <w:rPr>
          <w:rStyle w:val="Nessuno"/>
          <w:rFonts w:ascii="Arial" w:cs="Arial" w:hAnsi="Arial" w:eastAsia="Arial"/>
          <w:outline w:val="0"/>
          <w:color w:val="000000"/>
          <w:sz w:val="24"/>
          <w:szCs w:val="24"/>
          <w:u w:color="000000"/>
          <w14:textFill>
            <w14:solidFill>
              <w14:srgbClr w14:val="000000"/>
            </w14:solidFill>
          </w14:textFill>
        </w:rPr>
      </w:pPr>
      <w:r>
        <w:rPr>
          <w:rStyle w:val="Nessuno"/>
          <w:rFonts w:ascii="Arial" w:cs="Arial" w:hAnsi="Arial" w:eastAsia="Arial"/>
          <w:outline w:val="0"/>
          <w:color w:val="000000"/>
          <w:sz w:val="24"/>
          <w:szCs w:val="24"/>
          <w:u w:color="000000"/>
          <w14:textFill>
            <w14:solidFill>
              <w14:srgbClr w14:val="000000"/>
            </w14:solidFill>
          </w14:textFill>
        </w:rPr>
        <w:tab/>
      </w:r>
    </w:p>
    <w:p>
      <w:pPr>
        <w:pStyle w:val="Normale"/>
        <w:spacing w:line="276" w:lineRule="auto"/>
        <w:ind w:firstLine="425"/>
        <w:jc w:val="both"/>
        <w:rPr>
          <w:rStyle w:val="Nessuno"/>
          <w:rFonts w:ascii="Arial" w:cs="Arial" w:hAnsi="Arial" w:eastAsia="Arial"/>
          <w:sz w:val="24"/>
          <w:szCs w:val="24"/>
        </w:rPr>
      </w:pPr>
      <w:r>
        <w:rPr>
          <w:rStyle w:val="Nessuno"/>
          <w:rFonts w:ascii="Arial" w:hAnsi="Arial"/>
          <w:sz w:val="24"/>
          <w:szCs w:val="24"/>
          <w:rtl w:val="0"/>
          <w:lang w:val="it-IT"/>
        </w:rPr>
        <w:t>La Chambre Vald</w:t>
      </w:r>
      <w:r>
        <w:rPr>
          <w:rStyle w:val="Nessuno"/>
          <w:rFonts w:ascii="Arial" w:hAnsi="Arial" w:hint="default"/>
          <w:sz w:val="24"/>
          <w:szCs w:val="24"/>
          <w:rtl w:val="0"/>
          <w:lang w:val="it-IT"/>
        </w:rPr>
        <w:t>ô</w:t>
      </w:r>
      <w:r>
        <w:rPr>
          <w:rStyle w:val="Nessuno"/>
          <w:rFonts w:ascii="Arial" w:hAnsi="Arial"/>
          <w:sz w:val="24"/>
          <w:szCs w:val="24"/>
          <w:rtl w:val="0"/>
          <w:lang w:val="it-IT"/>
        </w:rPr>
        <w:t>taine e le Associazioni ADAVA, AVIF, CNA Valle d</w:t>
      </w:r>
      <w:r>
        <w:rPr>
          <w:rStyle w:val="Nessuno"/>
          <w:rFonts w:ascii="Arial" w:hAnsi="Arial" w:hint="default"/>
          <w:sz w:val="24"/>
          <w:szCs w:val="24"/>
          <w:rtl w:val="0"/>
          <w:lang w:val="it-IT"/>
        </w:rPr>
        <w:t>’</w:t>
      </w:r>
      <w:r>
        <w:rPr>
          <w:rStyle w:val="Nessuno"/>
          <w:rFonts w:ascii="Arial" w:hAnsi="Arial"/>
          <w:sz w:val="24"/>
          <w:szCs w:val="24"/>
          <w:rtl w:val="0"/>
          <w:lang w:val="it-IT"/>
        </w:rPr>
        <w:t>Aosta,  Coldiretti Valle d</w:t>
      </w:r>
      <w:r>
        <w:rPr>
          <w:rStyle w:val="Nessuno"/>
          <w:rFonts w:ascii="Arial" w:hAnsi="Arial" w:hint="default"/>
          <w:sz w:val="24"/>
          <w:szCs w:val="24"/>
          <w:rtl w:val="0"/>
          <w:lang w:val="it-IT"/>
        </w:rPr>
        <w:t>’</w:t>
      </w:r>
      <w:r>
        <w:rPr>
          <w:rStyle w:val="Nessuno"/>
          <w:rFonts w:ascii="Arial" w:hAnsi="Arial"/>
          <w:sz w:val="24"/>
          <w:szCs w:val="24"/>
          <w:rtl w:val="0"/>
          <w:lang w:val="it-IT"/>
        </w:rPr>
        <w:t>Aosta, Confartigianato Valle d</w:t>
      </w:r>
      <w:r>
        <w:rPr>
          <w:rStyle w:val="Nessuno"/>
          <w:rFonts w:ascii="Arial" w:hAnsi="Arial" w:hint="default"/>
          <w:sz w:val="24"/>
          <w:szCs w:val="24"/>
          <w:rtl w:val="0"/>
          <w:lang w:val="it-IT"/>
        </w:rPr>
        <w:t>’</w:t>
      </w:r>
      <w:r>
        <w:rPr>
          <w:rStyle w:val="Nessuno"/>
          <w:rFonts w:ascii="Arial" w:hAnsi="Arial"/>
          <w:sz w:val="24"/>
          <w:szCs w:val="24"/>
          <w:rtl w:val="0"/>
          <w:lang w:val="it-IT"/>
        </w:rPr>
        <w:t>Aosta, Confcommercio Imprese per l</w:t>
      </w:r>
      <w:r>
        <w:rPr>
          <w:rStyle w:val="Nessuno"/>
          <w:rFonts w:ascii="Arial" w:hAnsi="Arial" w:hint="default"/>
          <w:sz w:val="24"/>
          <w:szCs w:val="24"/>
          <w:rtl w:val="0"/>
          <w:lang w:val="it-IT"/>
        </w:rPr>
        <w:t>’</w:t>
      </w:r>
      <w:r>
        <w:rPr>
          <w:rStyle w:val="Nessuno"/>
          <w:rFonts w:ascii="Arial" w:hAnsi="Arial"/>
          <w:sz w:val="24"/>
          <w:szCs w:val="24"/>
          <w:rtl w:val="0"/>
          <w:lang w:val="it-IT"/>
        </w:rPr>
        <w:t>Italia Valle d</w:t>
      </w:r>
      <w:r>
        <w:rPr>
          <w:rStyle w:val="Nessuno"/>
          <w:rFonts w:ascii="Arial" w:hAnsi="Arial" w:hint="default"/>
          <w:sz w:val="24"/>
          <w:szCs w:val="24"/>
          <w:rtl w:val="0"/>
          <w:lang w:val="it-IT"/>
        </w:rPr>
        <w:t>’</w:t>
      </w:r>
      <w:r>
        <w:rPr>
          <w:rStyle w:val="Nessuno"/>
          <w:rFonts w:ascii="Arial" w:hAnsi="Arial"/>
          <w:sz w:val="24"/>
          <w:szCs w:val="24"/>
          <w:rtl w:val="0"/>
          <w:lang w:val="it-IT"/>
        </w:rPr>
        <w:t>Aosta, Conferenza Valdostana della Professioni, Confindustria Valle d</w:t>
      </w:r>
      <w:r>
        <w:rPr>
          <w:rStyle w:val="Nessuno"/>
          <w:rFonts w:ascii="Arial" w:hAnsi="Arial" w:hint="default"/>
          <w:sz w:val="24"/>
          <w:szCs w:val="24"/>
          <w:rtl w:val="0"/>
          <w:lang w:val="it-IT"/>
        </w:rPr>
        <w:t>’</w:t>
      </w:r>
      <w:r>
        <w:rPr>
          <w:rStyle w:val="Nessuno"/>
          <w:rFonts w:ascii="Arial" w:hAnsi="Arial"/>
          <w:sz w:val="24"/>
          <w:szCs w:val="24"/>
          <w:rtl w:val="0"/>
          <w:lang w:val="it-IT"/>
        </w:rPr>
        <w:t>Aosta e F</w:t>
      </w:r>
      <w:r>
        <w:rPr>
          <w:rStyle w:val="Nessuno"/>
          <w:rFonts w:ascii="Arial" w:hAnsi="Arial" w:hint="default"/>
          <w:sz w:val="24"/>
          <w:szCs w:val="24"/>
          <w:rtl w:val="0"/>
          <w:lang w:val="it-IT"/>
        </w:rPr>
        <w:t>é</w:t>
      </w:r>
      <w:r>
        <w:rPr>
          <w:rStyle w:val="Nessuno"/>
          <w:rFonts w:ascii="Arial" w:hAnsi="Arial"/>
          <w:sz w:val="24"/>
          <w:szCs w:val="24"/>
          <w:rtl w:val="0"/>
          <w:lang w:val="it-IT"/>
        </w:rPr>
        <w:t>d</w:t>
      </w:r>
      <w:r>
        <w:rPr>
          <w:rStyle w:val="Nessuno"/>
          <w:rFonts w:ascii="Arial" w:hAnsi="Arial" w:hint="default"/>
          <w:sz w:val="24"/>
          <w:szCs w:val="24"/>
          <w:rtl w:val="0"/>
          <w:lang w:val="it-IT"/>
        </w:rPr>
        <w:t>é</w:t>
      </w:r>
      <w:r>
        <w:rPr>
          <w:rStyle w:val="Nessuno"/>
          <w:rFonts w:ascii="Arial" w:hAnsi="Arial"/>
          <w:sz w:val="24"/>
          <w:szCs w:val="24"/>
          <w:rtl w:val="0"/>
          <w:lang w:val="it-IT"/>
        </w:rPr>
        <w:t>ration des Coop</w:t>
      </w:r>
      <w:r>
        <w:rPr>
          <w:rStyle w:val="Nessuno"/>
          <w:rFonts w:ascii="Arial" w:hAnsi="Arial" w:hint="default"/>
          <w:sz w:val="24"/>
          <w:szCs w:val="24"/>
          <w:rtl w:val="0"/>
          <w:lang w:val="it-IT"/>
        </w:rPr>
        <w:t>é</w:t>
      </w:r>
      <w:r>
        <w:rPr>
          <w:rStyle w:val="Nessuno"/>
          <w:rFonts w:ascii="Arial" w:hAnsi="Arial"/>
          <w:sz w:val="24"/>
          <w:szCs w:val="24"/>
          <w:rtl w:val="0"/>
          <w:lang w:val="it-IT"/>
        </w:rPr>
        <w:t>ratives Vald</w:t>
      </w:r>
      <w:r>
        <w:rPr>
          <w:rStyle w:val="Nessuno"/>
          <w:rFonts w:ascii="Arial" w:hAnsi="Arial" w:hint="default"/>
          <w:sz w:val="24"/>
          <w:szCs w:val="24"/>
          <w:rtl w:val="0"/>
          <w:lang w:val="it-IT"/>
        </w:rPr>
        <w:t>ô</w:t>
      </w:r>
      <w:r>
        <w:rPr>
          <w:rStyle w:val="Nessuno"/>
          <w:rFonts w:ascii="Arial" w:hAnsi="Arial"/>
          <w:sz w:val="24"/>
          <w:szCs w:val="24"/>
          <w:rtl w:val="0"/>
          <w:lang w:val="it-IT"/>
        </w:rPr>
        <w:t>taines informano che, a seguito di un incontro in video conferenza svoltosi nella giornata di marted</w:t>
      </w:r>
      <w:r>
        <w:rPr>
          <w:rStyle w:val="Nessuno"/>
          <w:rFonts w:ascii="Arial" w:hAnsi="Arial" w:hint="default"/>
          <w:sz w:val="24"/>
          <w:szCs w:val="24"/>
          <w:rtl w:val="0"/>
          <w:lang w:val="it-IT"/>
        </w:rPr>
        <w:t xml:space="preserve">ì </w:t>
      </w:r>
      <w:r>
        <w:rPr>
          <w:rStyle w:val="Nessuno"/>
          <w:rFonts w:ascii="Arial" w:hAnsi="Arial"/>
          <w:sz w:val="24"/>
          <w:szCs w:val="24"/>
          <w:rtl w:val="0"/>
          <w:lang w:val="it-IT"/>
        </w:rPr>
        <w:t>1 dicembre, hanno provveduto ad inviare al Consiglio e al Governo regionale una comunicazione congiunta per proporre una azione comune e coordinata a tutela del sistema economico valdostano.</w:t>
      </w:r>
    </w:p>
    <w:p>
      <w:pPr>
        <w:pStyle w:val="Normale"/>
        <w:spacing w:line="276" w:lineRule="auto"/>
        <w:ind w:firstLine="425"/>
        <w:jc w:val="both"/>
        <w:rPr>
          <w:rStyle w:val="Nessuno"/>
          <w:rFonts w:ascii="Arial" w:cs="Arial" w:hAnsi="Arial" w:eastAsia="Arial"/>
          <w:sz w:val="24"/>
          <w:szCs w:val="24"/>
        </w:rPr>
      </w:pPr>
    </w:p>
    <w:p>
      <w:pPr>
        <w:pStyle w:val="Normale"/>
        <w:spacing w:line="276" w:lineRule="auto"/>
        <w:ind w:firstLine="425"/>
        <w:jc w:val="both"/>
        <w:rPr>
          <w:rStyle w:val="Nessuno"/>
          <w:rFonts w:ascii="Arial" w:cs="Arial" w:hAnsi="Arial" w:eastAsia="Arial"/>
          <w:sz w:val="24"/>
          <w:szCs w:val="24"/>
        </w:rPr>
      </w:pPr>
      <w:r>
        <w:rPr>
          <w:rStyle w:val="Nessuno"/>
          <w:rFonts w:ascii="Arial" w:hAnsi="Arial"/>
          <w:sz w:val="24"/>
          <w:szCs w:val="24"/>
          <w:rtl w:val="0"/>
          <w:lang w:val="it-IT"/>
        </w:rPr>
        <w:t xml:space="preserve"> Nel documento, che sar</w:t>
      </w:r>
      <w:r>
        <w:rPr>
          <w:rStyle w:val="Nessuno"/>
          <w:rFonts w:ascii="Arial" w:hAnsi="Arial" w:hint="default"/>
          <w:sz w:val="24"/>
          <w:szCs w:val="24"/>
          <w:rtl w:val="0"/>
          <w:lang w:val="it-IT"/>
        </w:rPr>
        <w:t xml:space="preserve">à </w:t>
      </w:r>
      <w:r>
        <w:rPr>
          <w:rStyle w:val="Nessuno"/>
          <w:rFonts w:ascii="Arial" w:hAnsi="Arial"/>
          <w:sz w:val="24"/>
          <w:szCs w:val="24"/>
          <w:rtl w:val="0"/>
          <w:lang w:val="it-IT"/>
        </w:rPr>
        <w:t>trasmesso anche alle rappresentanze nazionali delle Associazioni di categoria e a Unioncamere, si rimarca la volont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di avviare un lavoro comune tra i diversi soggetti economici, anche per il tramite della Chambre Vald</w:t>
      </w:r>
      <w:r>
        <w:rPr>
          <w:rStyle w:val="Nessuno"/>
          <w:rFonts w:ascii="Arial" w:hAnsi="Arial" w:hint="default"/>
          <w:sz w:val="24"/>
          <w:szCs w:val="24"/>
          <w:rtl w:val="0"/>
          <w:lang w:val="it-IT"/>
        </w:rPr>
        <w:t>ô</w:t>
      </w:r>
      <w:r>
        <w:rPr>
          <w:rStyle w:val="Nessuno"/>
          <w:rFonts w:ascii="Arial" w:hAnsi="Arial"/>
          <w:sz w:val="24"/>
          <w:szCs w:val="24"/>
          <w:rtl w:val="0"/>
          <w:lang w:val="it-IT"/>
        </w:rPr>
        <w:t>taine,  per rappresentare le esigenze del tessuto economico e supportare il Consiglio ed il Governo regionale  nelle azioni da intraprendere nei confronti del Governo nazionale per ottenere il rispetto ed una adeguata presa in carico di quelle che sono le peculiarit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e le reali necessit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della Valle d</w:t>
      </w:r>
      <w:r>
        <w:rPr>
          <w:rStyle w:val="Nessuno"/>
          <w:rFonts w:ascii="Arial" w:hAnsi="Arial" w:hint="default"/>
          <w:sz w:val="24"/>
          <w:szCs w:val="24"/>
          <w:rtl w:val="0"/>
          <w:lang w:val="it-IT"/>
        </w:rPr>
        <w:t>’</w:t>
      </w:r>
      <w:r>
        <w:rPr>
          <w:rStyle w:val="Nessuno"/>
          <w:rFonts w:ascii="Arial" w:hAnsi="Arial"/>
          <w:sz w:val="24"/>
          <w:szCs w:val="24"/>
          <w:rtl w:val="0"/>
          <w:lang w:val="it-IT"/>
        </w:rPr>
        <w:t>Aosta.</w:t>
      </w:r>
    </w:p>
    <w:p>
      <w:pPr>
        <w:pStyle w:val="Normale"/>
        <w:spacing w:line="276" w:lineRule="auto"/>
        <w:ind w:firstLine="425"/>
        <w:jc w:val="both"/>
        <w:rPr>
          <w:rStyle w:val="Nessuno"/>
          <w:rFonts w:ascii="Arial" w:cs="Arial" w:hAnsi="Arial" w:eastAsia="Arial"/>
          <w:sz w:val="24"/>
          <w:szCs w:val="24"/>
        </w:rPr>
      </w:pPr>
    </w:p>
    <w:p>
      <w:pPr>
        <w:pStyle w:val="Normale"/>
        <w:spacing w:line="276" w:lineRule="auto"/>
        <w:ind w:firstLine="425"/>
        <w:jc w:val="both"/>
        <w:rPr>
          <w:rStyle w:val="Nessuno"/>
          <w:rFonts w:ascii="Arial" w:cs="Arial" w:hAnsi="Arial" w:eastAsia="Arial"/>
          <w:sz w:val="24"/>
          <w:szCs w:val="24"/>
        </w:rPr>
      </w:pPr>
      <w:r>
        <w:rPr>
          <w:rStyle w:val="Nessuno"/>
          <w:rFonts w:ascii="Arial" w:hAnsi="Arial"/>
          <w:sz w:val="24"/>
          <w:szCs w:val="24"/>
          <w:rtl w:val="0"/>
          <w:lang w:val="it-IT"/>
        </w:rPr>
        <w:t>Pur ribadendo l</w:t>
      </w:r>
      <w:r>
        <w:rPr>
          <w:rStyle w:val="Nessuno"/>
          <w:rFonts w:ascii="Arial" w:hAnsi="Arial" w:hint="default"/>
          <w:sz w:val="24"/>
          <w:szCs w:val="24"/>
          <w:rtl w:val="0"/>
          <w:lang w:val="it-IT"/>
        </w:rPr>
        <w:t>’</w:t>
      </w:r>
      <w:r>
        <w:rPr>
          <w:rStyle w:val="Nessuno"/>
          <w:rFonts w:ascii="Arial" w:hAnsi="Arial"/>
          <w:sz w:val="24"/>
          <w:szCs w:val="24"/>
          <w:rtl w:val="0"/>
          <w:lang w:val="it-IT"/>
        </w:rPr>
        <w:t>assoluta priorit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degli aspetti sanitari e di sicurezza, la Chambre e le Associazioni di categoria ritengono fondamentale sottolineare l</w:t>
      </w:r>
      <w:r>
        <w:rPr>
          <w:rStyle w:val="Nessuno"/>
          <w:rFonts w:ascii="Arial" w:hAnsi="Arial" w:hint="default"/>
          <w:sz w:val="24"/>
          <w:szCs w:val="24"/>
          <w:rtl w:val="0"/>
          <w:lang w:val="it-IT"/>
        </w:rPr>
        <w:t>’</w:t>
      </w:r>
      <w:r>
        <w:rPr>
          <w:rStyle w:val="Nessuno"/>
          <w:rFonts w:ascii="Arial" w:hAnsi="Arial"/>
          <w:sz w:val="24"/>
          <w:szCs w:val="24"/>
          <w:rtl w:val="0"/>
          <w:lang w:val="it-IT"/>
        </w:rPr>
        <w:t>insostenibilit</w:t>
      </w:r>
      <w:r>
        <w:rPr>
          <w:rStyle w:val="Nessuno"/>
          <w:rFonts w:ascii="Arial" w:hAnsi="Arial" w:hint="default"/>
          <w:sz w:val="24"/>
          <w:szCs w:val="24"/>
          <w:rtl w:val="0"/>
          <w:lang w:val="it-IT"/>
        </w:rPr>
        <w:t>à</w:t>
      </w:r>
      <w:r>
        <w:rPr>
          <w:rStyle w:val="Nessuno"/>
          <w:rFonts w:ascii="Arial" w:hAnsi="Arial"/>
          <w:sz w:val="24"/>
          <w:szCs w:val="24"/>
          <w:rtl w:val="0"/>
          <w:lang w:val="it-IT"/>
        </w:rPr>
        <w:t>, anche prospettica, della situazione in cui versano tutte le imprese valdostane, ribadendo il bisogno di mettere in campo ogni sforzo possibile per evidenziare in maniera chiara ed inequivocabile la peculiarit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del sistema economico della Valle d</w:t>
      </w:r>
      <w:r>
        <w:rPr>
          <w:rStyle w:val="Nessuno"/>
          <w:rFonts w:ascii="Arial" w:hAnsi="Arial" w:hint="default"/>
          <w:sz w:val="24"/>
          <w:szCs w:val="24"/>
          <w:rtl w:val="0"/>
          <w:lang w:val="it-IT"/>
        </w:rPr>
        <w:t>’</w:t>
      </w:r>
      <w:r>
        <w:rPr>
          <w:rStyle w:val="Nessuno"/>
          <w:rFonts w:ascii="Arial" w:hAnsi="Arial"/>
          <w:sz w:val="24"/>
          <w:szCs w:val="24"/>
          <w:rtl w:val="0"/>
          <w:lang w:val="it-IT"/>
        </w:rPr>
        <w:t>Aosta, unica regione italiana in cui il territorio si sviluppa interamente in area montana e che per le sue piccole dimensioni non ha un mercato interno in grado di sostenerne l</w:t>
      </w:r>
      <w:r>
        <w:rPr>
          <w:rStyle w:val="Nessuno"/>
          <w:rFonts w:ascii="Arial" w:hAnsi="Arial" w:hint="default"/>
          <w:sz w:val="24"/>
          <w:szCs w:val="24"/>
          <w:rtl w:val="0"/>
          <w:lang w:val="it-IT"/>
        </w:rPr>
        <w:t>’</w:t>
      </w:r>
      <w:r>
        <w:rPr>
          <w:rStyle w:val="Nessuno"/>
          <w:rFonts w:ascii="Arial" w:hAnsi="Arial"/>
          <w:sz w:val="24"/>
          <w:szCs w:val="24"/>
          <w:rtl w:val="0"/>
          <w:lang w:val="it-IT"/>
        </w:rPr>
        <w:t>economia.</w:t>
      </w:r>
    </w:p>
    <w:p>
      <w:pPr>
        <w:pStyle w:val="Normale"/>
        <w:spacing w:line="276" w:lineRule="auto"/>
        <w:ind w:firstLine="425"/>
        <w:jc w:val="both"/>
        <w:rPr>
          <w:rStyle w:val="Nessuno"/>
          <w:rFonts w:ascii="Arial" w:cs="Arial" w:hAnsi="Arial" w:eastAsia="Arial"/>
          <w:sz w:val="24"/>
          <w:szCs w:val="24"/>
        </w:rPr>
      </w:pPr>
    </w:p>
    <w:p>
      <w:pPr>
        <w:pStyle w:val="Normale"/>
        <w:spacing w:line="276" w:lineRule="auto"/>
        <w:ind w:firstLine="425"/>
        <w:jc w:val="both"/>
        <w:rPr>
          <w:rStyle w:val="Nessuno"/>
          <w:rFonts w:ascii="Arial" w:cs="Arial" w:hAnsi="Arial" w:eastAsia="Arial"/>
          <w:sz w:val="24"/>
          <w:szCs w:val="24"/>
        </w:rPr>
      </w:pPr>
      <w:r>
        <w:rPr>
          <w:rStyle w:val="Nessuno"/>
          <w:rFonts w:ascii="Arial" w:hAnsi="Arial"/>
          <w:sz w:val="24"/>
          <w:szCs w:val="24"/>
          <w:rtl w:val="0"/>
          <w:lang w:val="it-IT"/>
        </w:rPr>
        <w:t>Il documento ribadisce l</w:t>
      </w:r>
      <w:r>
        <w:rPr>
          <w:rStyle w:val="Nessuno"/>
          <w:rFonts w:ascii="Arial" w:hAnsi="Arial" w:hint="default"/>
          <w:sz w:val="24"/>
          <w:szCs w:val="24"/>
          <w:rtl w:val="0"/>
          <w:lang w:val="it-IT"/>
        </w:rPr>
        <w:t>’</w:t>
      </w:r>
      <w:r>
        <w:rPr>
          <w:rStyle w:val="Nessuno"/>
          <w:rFonts w:ascii="Arial" w:hAnsi="Arial"/>
          <w:sz w:val="24"/>
          <w:szCs w:val="24"/>
          <w:rtl w:val="0"/>
          <w:lang w:val="it-IT"/>
        </w:rPr>
        <w:t>importanza di una apertura agli spostamenti tra regioni che possa interessare almeno i proprietari delle seconde case e coloro che sono in possesso di una prenotazione alberghiera di almeno una notte, tenendo in considerazione non solamente l</w:t>
      </w:r>
      <w:r>
        <w:rPr>
          <w:rStyle w:val="Nessuno"/>
          <w:rFonts w:ascii="Arial" w:hAnsi="Arial" w:hint="default"/>
          <w:sz w:val="24"/>
          <w:szCs w:val="24"/>
          <w:rtl w:val="0"/>
          <w:lang w:val="it-IT"/>
        </w:rPr>
        <w:t>’</w:t>
      </w:r>
      <w:r>
        <w:rPr>
          <w:rStyle w:val="Nessuno"/>
          <w:rFonts w:ascii="Arial" w:hAnsi="Arial"/>
          <w:sz w:val="24"/>
          <w:szCs w:val="24"/>
          <w:rtl w:val="0"/>
          <w:lang w:val="it-IT"/>
        </w:rPr>
        <w:t>offerta legata al mercato dello sci, ma anche le peculiarit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 xml:space="preserve">storiche, paesaggistiche, culturali ed enogastronomiche che la nostra regione </w:t>
      </w:r>
      <w:r>
        <w:rPr>
          <w:rStyle w:val="Nessuno"/>
          <w:rFonts w:ascii="Arial" w:hAnsi="Arial" w:hint="default"/>
          <w:sz w:val="24"/>
          <w:szCs w:val="24"/>
          <w:rtl w:val="0"/>
          <w:lang w:val="it-IT"/>
        </w:rPr>
        <w:t xml:space="preserve">è </w:t>
      </w:r>
      <w:r>
        <w:rPr>
          <w:rStyle w:val="Nessuno"/>
          <w:rFonts w:ascii="Arial" w:hAnsi="Arial"/>
          <w:sz w:val="24"/>
          <w:szCs w:val="24"/>
          <w:rtl w:val="0"/>
          <w:lang w:val="it-IT"/>
        </w:rPr>
        <w:t>in grado di offrire.</w:t>
      </w:r>
    </w:p>
    <w:p>
      <w:pPr>
        <w:pStyle w:val="Normale"/>
        <w:spacing w:line="276" w:lineRule="auto"/>
        <w:ind w:firstLine="425"/>
        <w:jc w:val="both"/>
        <w:rPr>
          <w:rStyle w:val="Nessuno"/>
          <w:rFonts w:ascii="Arial" w:cs="Arial" w:hAnsi="Arial" w:eastAsia="Arial"/>
          <w:sz w:val="24"/>
          <w:szCs w:val="24"/>
        </w:rPr>
      </w:pPr>
    </w:p>
    <w:p>
      <w:pPr>
        <w:pStyle w:val="Normale"/>
        <w:spacing w:line="276" w:lineRule="auto"/>
        <w:ind w:firstLine="425"/>
        <w:jc w:val="both"/>
        <w:rPr>
          <w:rStyle w:val="Nessuno"/>
          <w:rFonts w:ascii="Arial" w:cs="Arial" w:hAnsi="Arial" w:eastAsia="Arial"/>
          <w:sz w:val="24"/>
          <w:szCs w:val="24"/>
        </w:rPr>
      </w:pPr>
      <w:r>
        <w:rPr>
          <w:rStyle w:val="Nessuno"/>
          <w:rFonts w:ascii="Arial" w:hAnsi="Arial"/>
          <w:sz w:val="24"/>
          <w:szCs w:val="24"/>
          <w:rtl w:val="0"/>
          <w:lang w:val="it-IT"/>
        </w:rPr>
        <w:t>La Chambre e le Associazioni pongono inoltre l</w:t>
      </w:r>
      <w:r>
        <w:rPr>
          <w:rStyle w:val="Nessuno"/>
          <w:rFonts w:ascii="Arial" w:hAnsi="Arial" w:hint="default"/>
          <w:sz w:val="24"/>
          <w:szCs w:val="24"/>
          <w:rtl w:val="0"/>
          <w:lang w:val="it-IT"/>
        </w:rPr>
        <w:t>’</w:t>
      </w:r>
      <w:r>
        <w:rPr>
          <w:rStyle w:val="Nessuno"/>
          <w:rFonts w:ascii="Arial" w:hAnsi="Arial"/>
          <w:sz w:val="24"/>
          <w:szCs w:val="24"/>
          <w:rtl w:val="0"/>
          <w:lang w:val="it-IT"/>
        </w:rPr>
        <w:t xml:space="preserve">attenzione sul discorso ristori per le imprese. A riguardo si evidenzia </w:t>
      </w:r>
      <w:r>
        <w:rPr>
          <w:rStyle w:val="Nessuno"/>
          <w:rFonts w:ascii="Arial" w:hAnsi="Arial"/>
          <w:sz w:val="24"/>
          <w:szCs w:val="24"/>
          <w:rtl w:val="0"/>
          <w:lang w:val="en-US"/>
        </w:rPr>
        <w:t>la necessit</w:t>
      </w:r>
      <w:r>
        <w:rPr>
          <w:rStyle w:val="Nessuno"/>
          <w:rFonts w:ascii="Arial" w:hAnsi="Arial" w:hint="default"/>
          <w:sz w:val="24"/>
          <w:szCs w:val="24"/>
          <w:rtl w:val="0"/>
          <w:lang w:val="en-US"/>
        </w:rPr>
        <w:t xml:space="preserve">á </w:t>
      </w:r>
      <w:r>
        <w:rPr>
          <w:rStyle w:val="Nessuno"/>
          <w:rFonts w:ascii="Arial" w:hAnsi="Arial"/>
          <w:sz w:val="24"/>
          <w:szCs w:val="24"/>
          <w:rtl w:val="0"/>
          <w:lang w:val="en-US"/>
        </w:rPr>
        <w:t>di azioni che tengano in giusto conto le esigenze dei diversi settori economici</w:t>
      </w:r>
      <w:r>
        <w:rPr>
          <w:rStyle w:val="Nessuno"/>
          <w:rFonts w:ascii="Arial" w:hAnsi="Arial"/>
          <w:sz w:val="24"/>
          <w:szCs w:val="24"/>
          <w:rtl w:val="0"/>
          <w:lang w:val="it-IT"/>
        </w:rPr>
        <w:t>.</w:t>
      </w:r>
      <w:r>
        <w:rPr>
          <w:rStyle w:val="Nessuno"/>
          <w:rFonts w:ascii="Arial" w:hAnsi="Arial"/>
          <w:sz w:val="24"/>
          <w:szCs w:val="24"/>
          <w:rtl w:val="0"/>
          <w:lang w:val="en-US"/>
        </w:rPr>
        <w:t xml:space="preserve"> Per apportare un reale supporto all</w:t>
      </w:r>
      <w:r>
        <w:rPr>
          <w:rStyle w:val="Nessuno"/>
          <w:rFonts w:ascii="Arial" w:hAnsi="Arial" w:hint="default"/>
          <w:sz w:val="24"/>
          <w:szCs w:val="24"/>
          <w:rtl w:val="0"/>
          <w:lang w:val="en-US"/>
        </w:rPr>
        <w:t>’</w:t>
      </w:r>
      <w:r>
        <w:rPr>
          <w:rStyle w:val="Nessuno"/>
          <w:rFonts w:ascii="Arial" w:hAnsi="Arial"/>
          <w:sz w:val="24"/>
          <w:szCs w:val="24"/>
          <w:rtl w:val="0"/>
          <w:lang w:val="en-US"/>
        </w:rPr>
        <w:t>economia locale occorre puntare su interventi che utilizzino congiuntamente i seguenti parametri: il fatturato, gli utili, i livelli occupazionali e la liquidit</w:t>
      </w:r>
      <w:r>
        <w:rPr>
          <w:rStyle w:val="Nessuno"/>
          <w:rFonts w:ascii="Arial" w:hAnsi="Arial" w:hint="default"/>
          <w:sz w:val="24"/>
          <w:szCs w:val="24"/>
          <w:rtl w:val="0"/>
          <w:lang w:val="en-US"/>
        </w:rPr>
        <w:t>à</w:t>
      </w:r>
      <w:r>
        <w:rPr>
          <w:rStyle w:val="Nessuno"/>
          <w:rFonts w:ascii="Arial" w:hAnsi="Arial"/>
          <w:sz w:val="24"/>
          <w:szCs w:val="24"/>
          <w:rtl w:val="0"/>
          <w:lang w:val="en-US"/>
        </w:rPr>
        <w:t>, oltre, con riguardo alle specificit</w:t>
      </w:r>
      <w:r>
        <w:rPr>
          <w:rStyle w:val="Nessuno"/>
          <w:rFonts w:ascii="Arial" w:hAnsi="Arial" w:hint="default"/>
          <w:sz w:val="24"/>
          <w:szCs w:val="24"/>
          <w:rtl w:val="0"/>
          <w:lang w:val="en-US"/>
        </w:rPr>
        <w:t xml:space="preserve">à </w:t>
      </w:r>
      <w:r>
        <w:rPr>
          <w:rStyle w:val="Nessuno"/>
          <w:rFonts w:ascii="Arial" w:hAnsi="Arial"/>
          <w:sz w:val="24"/>
          <w:szCs w:val="24"/>
          <w:rtl w:val="0"/>
          <w:lang w:val="en-US"/>
        </w:rPr>
        <w:t>del settore agricolo, alla produzione standard e al livello di produzioni stoccate.</w:t>
      </w:r>
    </w:p>
    <w:p>
      <w:pPr>
        <w:pStyle w:val="Normale"/>
        <w:spacing w:line="276" w:lineRule="auto"/>
        <w:ind w:firstLine="425"/>
        <w:jc w:val="both"/>
        <w:rPr>
          <w:rStyle w:val="Nessuno"/>
          <w:rFonts w:ascii="Arial" w:cs="Arial" w:hAnsi="Arial" w:eastAsia="Arial"/>
          <w:sz w:val="24"/>
          <w:szCs w:val="24"/>
        </w:rPr>
      </w:pPr>
    </w:p>
    <w:p>
      <w:pPr>
        <w:pStyle w:val="Normale"/>
        <w:spacing w:line="276" w:lineRule="auto"/>
        <w:ind w:firstLine="425"/>
        <w:jc w:val="both"/>
        <w:rPr>
          <w:rStyle w:val="Nessuno"/>
          <w:rFonts w:ascii="Arial" w:cs="Arial" w:hAnsi="Arial" w:eastAsia="Arial"/>
          <w:sz w:val="24"/>
          <w:szCs w:val="24"/>
        </w:rPr>
      </w:pPr>
      <w:r>
        <w:rPr>
          <w:rStyle w:val="Nessuno"/>
          <w:rFonts w:ascii="Arial" w:hAnsi="Arial"/>
          <w:sz w:val="24"/>
          <w:szCs w:val="24"/>
          <w:rtl w:val="0"/>
          <w:lang w:val="it-IT"/>
        </w:rPr>
        <w:t>I rappresentanti del settore imprenditoriale evidenziano infine l</w:t>
      </w:r>
      <w:r>
        <w:rPr>
          <w:rStyle w:val="Nessuno"/>
          <w:rFonts w:ascii="Arial" w:hAnsi="Arial" w:hint="default"/>
          <w:sz w:val="24"/>
          <w:szCs w:val="24"/>
          <w:rtl w:val="0"/>
          <w:lang w:val="it-IT"/>
        </w:rPr>
        <w:t>’</w:t>
      </w:r>
      <w:r>
        <w:rPr>
          <w:rStyle w:val="Nessuno"/>
          <w:rFonts w:ascii="Arial" w:hAnsi="Arial"/>
          <w:sz w:val="24"/>
          <w:szCs w:val="24"/>
          <w:rtl w:val="0"/>
          <w:lang w:val="it-IT"/>
        </w:rPr>
        <w:t>esigenza delle imprese di poter guardare al futuro con informazioni chiare e precise in merito a quelle che saranno i possibili scenari all</w:t>
      </w:r>
      <w:r>
        <w:rPr>
          <w:rStyle w:val="Nessuno"/>
          <w:rFonts w:ascii="Arial" w:hAnsi="Arial" w:hint="default"/>
          <w:sz w:val="24"/>
          <w:szCs w:val="24"/>
          <w:rtl w:val="0"/>
          <w:lang w:val="it-IT"/>
        </w:rPr>
        <w:t>’</w:t>
      </w:r>
      <w:r>
        <w:rPr>
          <w:rStyle w:val="Nessuno"/>
          <w:rFonts w:ascii="Arial" w:hAnsi="Arial"/>
          <w:sz w:val="24"/>
          <w:szCs w:val="24"/>
          <w:rtl w:val="0"/>
          <w:lang w:val="it-IT"/>
        </w:rPr>
        <w:t>interno dei quali saranno chiamate a muoversi.</w:t>
      </w:r>
    </w:p>
    <w:p>
      <w:pPr>
        <w:pStyle w:val="Normale"/>
        <w:spacing w:line="276" w:lineRule="auto"/>
        <w:ind w:firstLine="425"/>
        <w:jc w:val="both"/>
        <w:rPr>
          <w:rStyle w:val="Nessuno"/>
          <w:rFonts w:ascii="Arial" w:cs="Arial" w:hAnsi="Arial" w:eastAsia="Arial"/>
          <w:sz w:val="24"/>
          <w:szCs w:val="24"/>
        </w:rPr>
      </w:pPr>
    </w:p>
    <w:p>
      <w:pPr>
        <w:pStyle w:val="Normale"/>
        <w:spacing w:line="276" w:lineRule="auto"/>
        <w:ind w:firstLine="425"/>
        <w:jc w:val="both"/>
        <w:rPr>
          <w:rStyle w:val="Nessuno"/>
          <w:rFonts w:ascii="Arial" w:cs="Arial" w:hAnsi="Arial" w:eastAsia="Arial"/>
          <w:sz w:val="24"/>
          <w:szCs w:val="24"/>
        </w:rPr>
      </w:pPr>
      <w:r>
        <w:rPr>
          <w:rStyle w:val="Nessuno"/>
          <w:rFonts w:ascii="Arial" w:hAnsi="Arial"/>
          <w:sz w:val="24"/>
          <w:szCs w:val="24"/>
          <w:rtl w:val="0"/>
          <w:lang w:val="it-IT"/>
        </w:rPr>
        <w:t xml:space="preserve">A riguardo si evidenzia </w:t>
      </w:r>
      <w:r>
        <w:rPr>
          <w:rStyle w:val="Nessuno"/>
          <w:rFonts w:ascii="Arial" w:hAnsi="Arial"/>
          <w:sz w:val="24"/>
          <w:szCs w:val="24"/>
          <w:rtl w:val="0"/>
          <w:lang w:val="en-US"/>
        </w:rPr>
        <w:t>inoltre</w:t>
      </w:r>
      <w:r>
        <w:rPr>
          <w:rStyle w:val="Nessuno"/>
          <w:rFonts w:ascii="Arial" w:hAnsi="Arial"/>
          <w:sz w:val="24"/>
          <w:szCs w:val="24"/>
          <w:rtl w:val="0"/>
          <w:lang w:val="it-IT"/>
        </w:rPr>
        <w:t xml:space="preserve"> il bisogno di un confronto costante, di capacit</w:t>
      </w:r>
      <w:r>
        <w:rPr>
          <w:rStyle w:val="Nessuno"/>
          <w:rFonts w:ascii="Arial" w:hAnsi="Arial" w:hint="default"/>
          <w:sz w:val="24"/>
          <w:szCs w:val="24"/>
          <w:rtl w:val="0"/>
          <w:lang w:val="it-IT"/>
        </w:rPr>
        <w:t xml:space="preserve">à </w:t>
      </w:r>
      <w:r>
        <w:rPr>
          <w:rStyle w:val="Nessuno"/>
          <w:rFonts w:ascii="Arial" w:hAnsi="Arial"/>
          <w:sz w:val="24"/>
          <w:szCs w:val="24"/>
          <w:rtl w:val="0"/>
          <w:lang w:val="it-IT"/>
        </w:rPr>
        <w:t>di analisi e di pianificazione, sia in ambito sanitario sia economico, che permettano</w:t>
      </w:r>
      <w:r>
        <w:rPr>
          <w:rStyle w:val="Nessuno"/>
          <w:rFonts w:ascii="Arial" w:hAnsi="Arial"/>
          <w:sz w:val="24"/>
          <w:szCs w:val="24"/>
          <w:rtl w:val="0"/>
          <w:lang w:val="en-US"/>
        </w:rPr>
        <w:t xml:space="preserve"> al sistema imprenditoriale</w:t>
      </w:r>
      <w:r>
        <w:rPr>
          <w:rStyle w:val="Nessuno"/>
          <w:rFonts w:ascii="Arial" w:hAnsi="Arial"/>
          <w:sz w:val="24"/>
          <w:szCs w:val="24"/>
          <w:rtl w:val="0"/>
          <w:lang w:val="it-IT"/>
        </w:rPr>
        <w:t xml:space="preserve">, a breve come a medio termine, </w:t>
      </w:r>
      <w:r>
        <w:rPr>
          <w:rStyle w:val="Nessuno"/>
          <w:rFonts w:ascii="Arial" w:hAnsi="Arial"/>
          <w:sz w:val="24"/>
          <w:szCs w:val="24"/>
          <w:rtl w:val="0"/>
          <w:lang w:val="en-US"/>
        </w:rPr>
        <w:t>di essere correttamente aggiornato e di poter quindi lavorare in un contesto meno incerto di quello attuale</w:t>
      </w:r>
      <w:r>
        <w:rPr>
          <w:rStyle w:val="Nessuno"/>
          <w:rFonts w:ascii="Arial" w:hAnsi="Arial"/>
          <w:sz w:val="24"/>
          <w:szCs w:val="24"/>
          <w:rtl w:val="0"/>
          <w:lang w:val="it-IT"/>
        </w:rPr>
        <w:t>.</w:t>
      </w:r>
    </w:p>
    <w:p>
      <w:pPr>
        <w:pStyle w:val="Normale"/>
        <w:spacing w:line="276" w:lineRule="auto"/>
        <w:ind w:firstLine="425"/>
        <w:jc w:val="both"/>
        <w:rPr>
          <w:rStyle w:val="Nessuno"/>
          <w:rFonts w:ascii="Arial" w:cs="Arial" w:hAnsi="Arial" w:eastAsia="Arial"/>
          <w:sz w:val="24"/>
          <w:szCs w:val="24"/>
        </w:rPr>
      </w:pPr>
    </w:p>
    <w:p>
      <w:pPr>
        <w:pStyle w:val="Normale"/>
        <w:spacing w:line="276" w:lineRule="auto"/>
        <w:ind w:firstLine="425"/>
        <w:jc w:val="both"/>
        <w:rPr>
          <w:rStyle w:val="Nessuno"/>
          <w:rFonts w:ascii="Arial" w:cs="Arial" w:hAnsi="Arial" w:eastAsia="Arial"/>
          <w:sz w:val="24"/>
          <w:szCs w:val="24"/>
        </w:rPr>
      </w:pPr>
      <w:r>
        <w:rPr>
          <w:rStyle w:val="Nessuno"/>
          <w:rFonts w:ascii="Arial" w:hAnsi="Arial" w:hint="default"/>
          <w:sz w:val="24"/>
          <w:szCs w:val="24"/>
          <w:rtl w:val="0"/>
          <w:lang w:val="it-IT"/>
        </w:rPr>
        <w:t>“</w:t>
      </w:r>
      <w:r>
        <w:rPr>
          <w:rStyle w:val="Nessuno"/>
          <w:rFonts w:ascii="Arial" w:hAnsi="Arial"/>
          <w:i w:val="1"/>
          <w:iCs w:val="1"/>
          <w:sz w:val="24"/>
          <w:szCs w:val="24"/>
          <w:rtl w:val="0"/>
          <w:lang w:val="it-IT"/>
        </w:rPr>
        <w:t>In questo momento di particolare difficolt</w:t>
      </w:r>
      <w:r>
        <w:rPr>
          <w:rStyle w:val="Nessuno"/>
          <w:rFonts w:ascii="Arial" w:hAnsi="Arial" w:hint="default"/>
          <w:i w:val="1"/>
          <w:iCs w:val="1"/>
          <w:sz w:val="24"/>
          <w:szCs w:val="24"/>
          <w:rtl w:val="0"/>
          <w:lang w:val="it-IT"/>
        </w:rPr>
        <w:t>à</w:t>
      </w:r>
      <w:r>
        <w:rPr>
          <w:rStyle w:val="Nessuno"/>
          <w:rFonts w:ascii="Arial" w:hAnsi="Arial" w:hint="default"/>
          <w:sz w:val="24"/>
          <w:szCs w:val="24"/>
          <w:rtl w:val="0"/>
          <w:lang w:val="it-IT"/>
        </w:rPr>
        <w:t xml:space="preserve"> – </w:t>
      </w:r>
      <w:r>
        <w:rPr>
          <w:rStyle w:val="Nessuno"/>
          <w:rFonts w:ascii="Arial" w:hAnsi="Arial"/>
          <w:sz w:val="24"/>
          <w:szCs w:val="24"/>
          <w:rtl w:val="0"/>
          <w:lang w:val="it-IT"/>
        </w:rPr>
        <w:t xml:space="preserve">spiegano i Presidenti della Chambre e delle Associazioni di categoria </w:t>
      </w:r>
      <w:r>
        <w:rPr>
          <w:rStyle w:val="Nessuno"/>
          <w:rFonts w:ascii="Arial" w:hAnsi="Arial" w:hint="default"/>
          <w:sz w:val="24"/>
          <w:szCs w:val="24"/>
          <w:rtl w:val="0"/>
          <w:lang w:val="it-IT"/>
        </w:rPr>
        <w:t xml:space="preserve">– </w:t>
      </w:r>
      <w:r>
        <w:rPr>
          <w:rStyle w:val="Nessuno"/>
          <w:rFonts w:ascii="Arial" w:hAnsi="Arial" w:hint="default"/>
          <w:i w:val="1"/>
          <w:iCs w:val="1"/>
          <w:sz w:val="24"/>
          <w:szCs w:val="24"/>
          <w:rtl w:val="0"/>
          <w:lang w:val="it-IT"/>
        </w:rPr>
        <w:t xml:space="preserve">è </w:t>
      </w:r>
      <w:r>
        <w:rPr>
          <w:rStyle w:val="Nessuno"/>
          <w:rFonts w:ascii="Arial" w:hAnsi="Arial"/>
          <w:i w:val="1"/>
          <w:iCs w:val="1"/>
          <w:sz w:val="24"/>
          <w:szCs w:val="24"/>
          <w:rtl w:val="0"/>
          <w:lang w:val="it-IT"/>
        </w:rPr>
        <w:t>necessario lavorare tutti insieme superando logiche settoriali o partitiche per supportare tutti insieme una economia che altrimenti rischia il tracollo, soprattutto se messa a confronto con realt</w:t>
      </w:r>
      <w:r>
        <w:rPr>
          <w:rStyle w:val="Nessuno"/>
          <w:rFonts w:ascii="Arial" w:hAnsi="Arial" w:hint="default"/>
          <w:i w:val="1"/>
          <w:iCs w:val="1"/>
          <w:sz w:val="24"/>
          <w:szCs w:val="24"/>
          <w:rtl w:val="0"/>
          <w:lang w:val="it-IT"/>
        </w:rPr>
        <w:t xml:space="preserve">à </w:t>
      </w:r>
      <w:r>
        <w:rPr>
          <w:rStyle w:val="Nessuno"/>
          <w:rFonts w:ascii="Arial" w:hAnsi="Arial"/>
          <w:i w:val="1"/>
          <w:iCs w:val="1"/>
          <w:sz w:val="24"/>
          <w:szCs w:val="24"/>
          <w:rtl w:val="0"/>
          <w:lang w:val="it-IT"/>
        </w:rPr>
        <w:t>nazionali che presentano caratteristiche completamente diverse rispetto a quelle valdostane</w:t>
      </w:r>
      <w:r>
        <w:rPr>
          <w:rStyle w:val="Nessuno"/>
          <w:rFonts w:ascii="Arial" w:hAnsi="Arial" w:hint="default"/>
          <w:sz w:val="24"/>
          <w:szCs w:val="24"/>
          <w:rtl w:val="0"/>
          <w:lang w:val="it-IT"/>
        </w:rPr>
        <w:t>”</w:t>
      </w:r>
      <w:r>
        <w:rPr>
          <w:rStyle w:val="Nessuno"/>
          <w:rFonts w:ascii="Arial" w:hAnsi="Arial"/>
          <w:sz w:val="24"/>
          <w:szCs w:val="24"/>
          <w:rtl w:val="0"/>
          <w:lang w:val="it-IT"/>
        </w:rPr>
        <w:t>.</w:t>
      </w:r>
    </w:p>
    <w:p>
      <w:pPr>
        <w:pStyle w:val="Normale"/>
        <w:spacing w:line="276" w:lineRule="auto"/>
        <w:ind w:firstLine="425"/>
        <w:jc w:val="both"/>
        <w:rPr>
          <w:rStyle w:val="Nessuno"/>
          <w:rFonts w:ascii="Arial" w:cs="Arial" w:hAnsi="Arial" w:eastAsia="Arial"/>
          <w:sz w:val="24"/>
          <w:szCs w:val="24"/>
        </w:rPr>
      </w:pPr>
    </w:p>
    <w:p>
      <w:pPr>
        <w:pStyle w:val="Normale"/>
        <w:spacing w:line="276" w:lineRule="auto"/>
        <w:ind w:firstLine="425"/>
        <w:jc w:val="both"/>
        <w:rPr>
          <w:rStyle w:val="Nessuno"/>
          <w:rFonts w:ascii="Arial" w:cs="Arial" w:hAnsi="Arial" w:eastAsia="Arial"/>
          <w:sz w:val="24"/>
          <w:szCs w:val="24"/>
        </w:rPr>
      </w:pPr>
      <w:r>
        <w:rPr>
          <w:rStyle w:val="Nessuno"/>
          <w:rFonts w:ascii="Arial" w:hAnsi="Arial" w:hint="default"/>
          <w:sz w:val="24"/>
          <w:szCs w:val="24"/>
          <w:rtl w:val="0"/>
          <w:lang w:val="it-IT"/>
        </w:rPr>
        <w:t>“</w:t>
      </w:r>
      <w:r>
        <w:rPr>
          <w:rStyle w:val="Nessuno"/>
          <w:rFonts w:ascii="Arial" w:hAnsi="Arial"/>
          <w:i w:val="1"/>
          <w:iCs w:val="1"/>
          <w:sz w:val="24"/>
          <w:szCs w:val="24"/>
          <w:rtl w:val="0"/>
          <w:lang w:val="it-IT"/>
        </w:rPr>
        <w:t>E</w:t>
      </w:r>
      <w:r>
        <w:rPr>
          <w:rStyle w:val="Nessuno"/>
          <w:rFonts w:ascii="Arial" w:hAnsi="Arial" w:hint="default"/>
          <w:i w:val="1"/>
          <w:iCs w:val="1"/>
          <w:sz w:val="24"/>
          <w:szCs w:val="24"/>
          <w:rtl w:val="0"/>
          <w:lang w:val="it-IT"/>
        </w:rPr>
        <w:t xml:space="preserve">’ </w:t>
      </w:r>
      <w:r>
        <w:rPr>
          <w:rStyle w:val="Nessuno"/>
          <w:rFonts w:ascii="Arial" w:hAnsi="Arial"/>
          <w:i w:val="1"/>
          <w:iCs w:val="1"/>
          <w:sz w:val="24"/>
          <w:szCs w:val="24"/>
          <w:rtl w:val="0"/>
          <w:lang w:val="it-IT"/>
        </w:rPr>
        <w:t>fondamentale</w:t>
      </w:r>
      <w:r>
        <w:rPr>
          <w:rStyle w:val="Nessuno"/>
          <w:rFonts w:ascii="Arial" w:hAnsi="Arial" w:hint="default"/>
          <w:sz w:val="24"/>
          <w:szCs w:val="24"/>
          <w:rtl w:val="0"/>
          <w:lang w:val="it-IT"/>
        </w:rPr>
        <w:t xml:space="preserve"> – </w:t>
      </w:r>
      <w:r>
        <w:rPr>
          <w:rStyle w:val="Nessuno"/>
          <w:rFonts w:ascii="Arial" w:hAnsi="Arial"/>
          <w:sz w:val="24"/>
          <w:szCs w:val="24"/>
          <w:rtl w:val="0"/>
          <w:lang w:val="it-IT"/>
        </w:rPr>
        <w:t xml:space="preserve">proseguono </w:t>
      </w:r>
      <w:r>
        <w:rPr>
          <w:rStyle w:val="Nessuno"/>
          <w:rFonts w:ascii="Arial" w:hAnsi="Arial" w:hint="default"/>
          <w:sz w:val="24"/>
          <w:szCs w:val="24"/>
          <w:rtl w:val="0"/>
          <w:lang w:val="it-IT"/>
        </w:rPr>
        <w:t xml:space="preserve">– </w:t>
      </w:r>
      <w:r>
        <w:rPr>
          <w:rStyle w:val="Nessuno"/>
          <w:rFonts w:ascii="Arial" w:hAnsi="Arial"/>
          <w:i w:val="1"/>
          <w:iCs w:val="1"/>
          <w:sz w:val="24"/>
          <w:szCs w:val="24"/>
          <w:rtl w:val="0"/>
          <w:lang w:val="it-IT"/>
        </w:rPr>
        <w:t>mettere le nostre imprese nella condizione di essere operative in piena sicurezza, anche per non vanificare  i numerosi interventi che le stesse hanno portato avanti nei mesi appena trascorsi al fine di adeguare le proprie strutture alle misure richieste dal sistema nazionale</w:t>
      </w:r>
      <w:r>
        <w:rPr>
          <w:rStyle w:val="Nessuno"/>
          <w:rFonts w:ascii="Arial" w:hAnsi="Arial" w:hint="default"/>
          <w:sz w:val="24"/>
          <w:szCs w:val="24"/>
          <w:rtl w:val="0"/>
          <w:lang w:val="it-IT"/>
        </w:rPr>
        <w:t>”</w:t>
      </w:r>
      <w:r>
        <w:rPr>
          <w:rStyle w:val="Nessuno"/>
          <w:rFonts w:ascii="Arial" w:hAnsi="Arial"/>
          <w:sz w:val="24"/>
          <w:szCs w:val="24"/>
          <w:rtl w:val="0"/>
          <w:lang w:val="it-IT"/>
        </w:rPr>
        <w:t>.</w:t>
      </w:r>
    </w:p>
    <w:p>
      <w:pPr>
        <w:pStyle w:val="Normale"/>
        <w:spacing w:line="276" w:lineRule="auto"/>
        <w:ind w:firstLine="425"/>
        <w:jc w:val="both"/>
        <w:rPr>
          <w:rStyle w:val="Nessuno"/>
          <w:rFonts w:ascii="Arial" w:cs="Arial" w:hAnsi="Arial" w:eastAsia="Arial"/>
          <w:sz w:val="24"/>
          <w:szCs w:val="24"/>
        </w:rPr>
      </w:pPr>
    </w:p>
    <w:p>
      <w:pPr>
        <w:pStyle w:val="Normale"/>
        <w:spacing w:line="276" w:lineRule="auto"/>
        <w:ind w:left="5388" w:firstLine="284"/>
        <w:jc w:val="both"/>
      </w:pPr>
      <w:r>
        <w:rPr>
          <w:rStyle w:val="Nessuno"/>
          <w:rFonts w:ascii="Arial" w:hAnsi="Arial"/>
          <w:sz w:val="24"/>
          <w:szCs w:val="24"/>
          <w:rtl w:val="0"/>
          <w:lang w:val="it-IT"/>
        </w:rPr>
        <w:t>Aosta, 1 dicembre 2020</w:t>
      </w:r>
    </w:p>
    <w:sectPr>
      <w:headerReference w:type="default" r:id="rId4"/>
      <w:headerReference w:type="first" r:id="rId5"/>
      <w:footerReference w:type="default" r:id="rId6"/>
      <w:footerReference w:type="first" r:id="rId7"/>
      <w:pgSz w:w="11900" w:h="16840" w:orient="portrait"/>
      <w:pgMar w:top="216" w:right="1417" w:bottom="993" w:left="1701" w:header="0" w:footer="59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iè di pagina"/>
      <w:jc w:val="both"/>
      <w:rPr>
        <w:rFonts w:ascii="Arial" w:hAnsi="Arial"/>
        <w:sz w:val="16"/>
        <w:szCs w:val="16"/>
      </w:rPr>
    </w:pPr>
  </w:p>
  <w:p>
    <w:pPr>
      <w:pStyle w:val="Intestazione"/>
      <w:tabs>
        <w:tab w:val="left" w:pos="1985"/>
        <w:tab w:val="left" w:pos="5387"/>
      </w:tabs>
      <w:jc w:val="center"/>
      <w:rPr>
        <w:lang w:val="it-IT"/>
      </w:rPr>
    </w:pPr>
    <w:r>
      <w:rPr>
        <w:rFonts w:ascii="Arial" w:hAnsi="Arial"/>
        <w:b w:val="1"/>
        <w:bCs w:val="1"/>
        <w:outline w:val="0"/>
        <w:color w:val="333333"/>
        <w:sz w:val="18"/>
        <w:szCs w:val="18"/>
        <w:u w:color="333333"/>
        <w:rtl w:val="0"/>
        <w:lang w:val="it-IT"/>
        <w14:textFill>
          <w14:solidFill>
            <w14:srgbClr w14:val="333333"/>
          </w14:solidFill>
        </w14:textFill>
      </w:rPr>
      <w:t>Ufficio Stampa</w:t>
    </w:r>
  </w:p>
  <w:p>
    <w:pPr>
      <w:pStyle w:val="Intestazione"/>
      <w:tabs>
        <w:tab w:val="left" w:pos="1985"/>
        <w:tab w:val="left" w:pos="5387"/>
      </w:tabs>
      <w:jc w:val="center"/>
    </w:pPr>
    <w:r>
      <w:rPr>
        <w:rFonts w:ascii="Arial" w:hAnsi="Arial"/>
        <w:outline w:val="0"/>
        <w:color w:val="333333"/>
        <w:sz w:val="16"/>
        <w:szCs w:val="16"/>
        <w:u w:color="333333"/>
        <w:rtl w:val="0"/>
        <w:lang w:val="it-IT"/>
        <w14:textFill>
          <w14:solidFill>
            <w14:srgbClr w14:val="333333"/>
          </w14:solidFill>
        </w14:textFill>
      </w:rPr>
      <w:t>R</w:t>
    </w:r>
    <w:r>
      <w:rPr>
        <w:rFonts w:ascii="Arial" w:hAnsi="Arial"/>
        <w:outline w:val="0"/>
        <w:color w:val="333333"/>
        <w:sz w:val="16"/>
        <w:szCs w:val="16"/>
        <w:u w:color="333333"/>
        <w:rtl w:val="0"/>
        <w14:textFill>
          <w14:solidFill>
            <w14:srgbClr w14:val="333333"/>
          </w14:solidFill>
        </w14:textFill>
      </w:rPr>
      <w:t>egione Borgnalle,12</w:t>
    </w:r>
    <w:r>
      <w:rPr>
        <w:rFonts w:ascii="Arial" w:hAnsi="Arial"/>
        <w:outline w:val="0"/>
        <w:color w:val="333333"/>
        <w:sz w:val="16"/>
        <w:szCs w:val="16"/>
        <w:u w:color="333333"/>
        <w:rtl w:val="0"/>
        <w:lang w:val="it-IT"/>
        <w14:textFill>
          <w14:solidFill>
            <w14:srgbClr w14:val="333333"/>
          </w14:solidFill>
        </w14:textFill>
      </w:rPr>
      <w:t xml:space="preserve"> - </w:t>
    </w:r>
    <w:r>
      <w:rPr>
        <w:rFonts w:ascii="Arial" w:hAnsi="Arial"/>
        <w:outline w:val="0"/>
        <w:color w:val="333333"/>
        <w:sz w:val="16"/>
        <w:szCs w:val="16"/>
        <w:u w:color="333333"/>
        <w:rtl w:val="0"/>
        <w14:textFill>
          <w14:solidFill>
            <w14:srgbClr w14:val="333333"/>
          </w14:solidFill>
        </w14:textFill>
      </w:rPr>
      <w:t>11100 Aosta</w:t>
    </w:r>
  </w:p>
  <w:p>
    <w:pPr>
      <w:pStyle w:val="Intestazione"/>
      <w:tabs>
        <w:tab w:val="left" w:pos="1985"/>
        <w:tab w:val="left" w:pos="5387"/>
      </w:tabs>
      <w:jc w:val="center"/>
    </w:pPr>
    <w:r>
      <w:rPr>
        <w:rFonts w:ascii="Arial" w:hAnsi="Arial"/>
        <w:outline w:val="0"/>
        <w:color w:val="333333"/>
        <w:sz w:val="16"/>
        <w:szCs w:val="16"/>
        <w:u w:color="333333"/>
        <w:rtl w:val="0"/>
        <w14:textFill>
          <w14:solidFill>
            <w14:srgbClr w14:val="333333"/>
          </w14:solidFill>
        </w14:textFill>
      </w:rPr>
      <w:t>Tel. 0165</w:t>
    </w:r>
    <w:r>
      <w:rPr>
        <w:rFonts w:ascii="Arial" w:hAnsi="Arial"/>
        <w:outline w:val="0"/>
        <w:color w:val="333333"/>
        <w:sz w:val="16"/>
        <w:szCs w:val="16"/>
        <w:u w:color="333333"/>
        <w:rtl w:val="0"/>
        <w:lang w:val="it-IT"/>
        <w14:textFill>
          <w14:solidFill>
            <w14:srgbClr w14:val="333333"/>
          </w14:solidFill>
        </w14:textFill>
      </w:rPr>
      <w:t xml:space="preserve"> </w:t>
    </w:r>
    <w:r>
      <w:rPr>
        <w:rFonts w:ascii="Arial" w:hAnsi="Arial"/>
        <w:outline w:val="0"/>
        <w:color w:val="333333"/>
        <w:sz w:val="16"/>
        <w:szCs w:val="16"/>
        <w:u w:color="333333"/>
        <w:rtl w:val="0"/>
        <w14:textFill>
          <w14:solidFill>
            <w14:srgbClr w14:val="333333"/>
          </w14:solidFill>
        </w14:textFill>
      </w:rPr>
      <w:t>57306</w:t>
    </w:r>
    <w:r>
      <w:rPr>
        <w:rFonts w:ascii="Arial" w:hAnsi="Arial"/>
        <w:outline w:val="0"/>
        <w:color w:val="333333"/>
        <w:sz w:val="16"/>
        <w:szCs w:val="16"/>
        <w:u w:color="333333"/>
        <w:rtl w:val="0"/>
        <w:lang w:val="it-IT"/>
        <w14:textFill>
          <w14:solidFill>
            <w14:srgbClr w14:val="333333"/>
          </w14:solidFill>
        </w14:textFill>
      </w:rPr>
      <w:t>5</w:t>
    </w:r>
  </w:p>
  <w:p>
    <w:pPr>
      <w:pStyle w:val="Intestazione"/>
      <w:tabs>
        <w:tab w:val="left" w:pos="1985"/>
        <w:tab w:val="left" w:pos="5387"/>
      </w:tabs>
      <w:jc w:val="center"/>
      <w:rPr>
        <w:lang w:val="it-IT"/>
      </w:rPr>
    </w:pPr>
    <w:r>
      <w:rPr>
        <w:rStyle w:val="Hyperlink.0"/>
        <w:rFonts w:ascii="Arial" w:cs="Arial" w:hAnsi="Arial" w:eastAsia="Arial"/>
        <w:outline w:val="0"/>
        <w:color w:val="0000ff"/>
        <w:sz w:val="16"/>
        <w:szCs w:val="16"/>
        <w:u w:val="single" w:color="0000ff"/>
        <w:lang w:val="it-IT"/>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lang w:val="it-IT"/>
        <w14:textFill>
          <w14:solidFill>
            <w14:srgbClr w14:val="0000FF"/>
          </w14:solidFill>
        </w14:textFill>
      </w:rPr>
      <w:instrText xml:space="preserve"> HYPERLINK "mailto:cciaa.aosta@ao.legalmail.camcom.it"</w:instrText>
    </w:r>
    <w:r>
      <w:rPr>
        <w:rStyle w:val="Hyperlink.0"/>
        <w:rFonts w:ascii="Arial" w:cs="Arial" w:hAnsi="Arial" w:eastAsia="Arial"/>
        <w:outline w:val="0"/>
        <w:color w:val="0000ff"/>
        <w:sz w:val="16"/>
        <w:szCs w:val="16"/>
        <w:u w:val="single" w:color="0000ff"/>
        <w:lang w:val="it-IT"/>
        <w14:textFill>
          <w14:solidFill>
            <w14:srgbClr w14:val="0000FF"/>
          </w14:solidFill>
        </w14:textFill>
      </w:rPr>
      <w:fldChar w:fldCharType="separate" w:fldLock="0"/>
    </w:r>
    <w:r>
      <w:rPr>
        <w:rStyle w:val="Hyperlink.0"/>
        <w:rFonts w:ascii="Arial" w:hAnsi="Arial"/>
        <w:outline w:val="0"/>
        <w:color w:val="0000ff"/>
        <w:sz w:val="16"/>
        <w:szCs w:val="16"/>
        <w:u w:val="single" w:color="0000ff"/>
        <w:rtl w:val="0"/>
        <w:lang w:val="it-IT"/>
        <w14:textFill>
          <w14:solidFill>
            <w14:srgbClr w14:val="0000FF"/>
          </w14:solidFill>
        </w14:textFill>
      </w:rPr>
      <w:t>cciaa.aosta@ao.legalmail.camcom.it</w:t>
    </w:r>
    <w:r>
      <w:rPr>
        <w:lang w:val="it-IT"/>
      </w:rPr>
      <w:fldChar w:fldCharType="end" w:fldLock="0"/>
    </w:r>
  </w:p>
  <w:p>
    <w:pPr>
      <w:pStyle w:val="Intestazione"/>
      <w:tabs>
        <w:tab w:val="left" w:pos="1985"/>
        <w:tab w:val="left" w:pos="5387"/>
      </w:tabs>
      <w:jc w:val="center"/>
      <w:rPr>
        <w:rStyle w:val="Nessuno"/>
        <w:rFonts w:ascii="Arial" w:cs="Arial" w:hAnsi="Arial" w:eastAsia="Arial"/>
        <w:outline w:val="0"/>
        <w:color w:val="808080"/>
        <w:sz w:val="16"/>
        <w:szCs w:val="16"/>
        <w:u w:color="808080"/>
        <w:lang w:val="it-IT"/>
        <w14:textFill>
          <w14:solidFill>
            <w14:srgbClr w14:val="808080"/>
          </w14:solidFill>
        </w14:textFill>
      </w:rPr>
    </w:pPr>
    <w:r>
      <w:rPr>
        <w:rStyle w:val="Hyperlink.0"/>
        <w:rFonts w:ascii="Arial" w:cs="Arial" w:hAnsi="Arial" w:eastAsia="Arial"/>
        <w:outline w:val="0"/>
        <w:color w:val="0000ff"/>
        <w:sz w:val="16"/>
        <w:szCs w:val="16"/>
        <w:u w:val="single" w:color="0000ff"/>
        <w:lang w:val="it-IT"/>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lang w:val="it-IT"/>
        <w14:textFill>
          <w14:solidFill>
            <w14:srgbClr w14:val="0000FF"/>
          </w14:solidFill>
        </w14:textFill>
      </w:rPr>
      <w:instrText xml:space="preserve"> HYPERLINK "mailto:fabrizio.perosillo@ao.camcom.it"</w:instrText>
    </w:r>
    <w:r>
      <w:rPr>
        <w:rStyle w:val="Hyperlink.0"/>
        <w:rFonts w:ascii="Arial" w:cs="Arial" w:hAnsi="Arial" w:eastAsia="Arial"/>
        <w:outline w:val="0"/>
        <w:color w:val="0000ff"/>
        <w:sz w:val="16"/>
        <w:szCs w:val="16"/>
        <w:u w:val="single" w:color="0000ff"/>
        <w:lang w:val="it-IT"/>
        <w14:textFill>
          <w14:solidFill>
            <w14:srgbClr w14:val="0000FF"/>
          </w14:solidFill>
        </w14:textFill>
      </w:rPr>
      <w:fldChar w:fldCharType="separate" w:fldLock="0"/>
    </w:r>
    <w:r>
      <w:rPr>
        <w:rStyle w:val="Hyperlink.0"/>
        <w:rFonts w:ascii="Arial" w:hAnsi="Arial"/>
        <w:outline w:val="0"/>
        <w:color w:val="0000ff"/>
        <w:sz w:val="16"/>
        <w:szCs w:val="16"/>
        <w:u w:val="single" w:color="0000ff"/>
        <w:rtl w:val="0"/>
        <w:lang w:val="it-IT"/>
        <w14:textFill>
          <w14:solidFill>
            <w14:srgbClr w14:val="0000FF"/>
          </w14:solidFill>
        </w14:textFill>
      </w:rPr>
      <w:t>fabrizio.perosillo@ao.camcom.it</w:t>
    </w:r>
    <w:r>
      <w:rPr>
        <w:lang w:val="it-IT"/>
      </w:rPr>
      <w:fldChar w:fldCharType="end" w:fldLock="0"/>
    </w:r>
  </w:p>
  <w:p>
    <w:pPr>
      <w:pStyle w:val="Intestazione"/>
      <w:tabs>
        <w:tab w:val="left" w:pos="1985"/>
        <w:tab w:val="left" w:pos="5387"/>
      </w:tabs>
      <w:jc w:val="center"/>
    </w:pPr>
    <w:r>
      <w:rPr>
        <w:rStyle w:val="Nessuno"/>
        <w:rFonts w:ascii="Arial" w:hAnsi="Arial"/>
        <w:outline w:val="0"/>
        <w:color w:val="808080"/>
        <w:sz w:val="16"/>
        <w:szCs w:val="16"/>
        <w:u w:color="808080"/>
        <w:rtl w:val="0"/>
        <w:lang w:val="it-IT"/>
        <w14:textFill>
          <w14:solidFill>
            <w14:srgbClr w14:val="808080"/>
          </w14:solidFill>
        </w14:textFill>
      </w:rPr>
      <w:t>www.ao.camcom.it</w:t>
    </w:r>
    <w:r>
      <w:rPr>
        <w:lang w:val="it-IT"/>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iè di pagina"/>
      <w:jc w:val="both"/>
      <w:rPr>
        <w:rStyle w:val="Nessuno"/>
        <w:rFonts w:ascii="Arial" w:cs="Arial" w:hAnsi="Arial" w:eastAsia="Arial"/>
        <w:sz w:val="16"/>
        <w:szCs w:val="16"/>
      </w:rPr>
    </w:pPr>
  </w:p>
  <w:p>
    <w:pPr>
      <w:pStyle w:val="Piè di pagina"/>
      <w:jc w:val="both"/>
      <w:rPr>
        <w:lang w:val="it-IT"/>
      </w:rPr>
    </w:pPr>
    <w:r>
      <w:rPr>
        <w:rStyle w:val="Nessuno"/>
        <w:rFonts w:ascii="Arial" w:hAnsi="Arial"/>
        <w:sz w:val="16"/>
        <w:szCs w:val="16"/>
        <w:rtl w:val="0"/>
        <w:lang w:val="it-IT"/>
      </w:rPr>
      <w:t xml:space="preserve">_______________________________________________________________________________________________________________ </w:t>
    </w:r>
  </w:p>
  <w:p>
    <w:pPr>
      <w:pStyle w:val="Intestazione"/>
      <w:tabs>
        <w:tab w:val="left" w:pos="1985"/>
        <w:tab w:val="left" w:pos="5387"/>
      </w:tabs>
      <w:jc w:val="center"/>
      <w:rPr>
        <w:rStyle w:val="Nessuno"/>
        <w:rFonts w:ascii="Arial" w:cs="Arial" w:hAnsi="Arial" w:eastAsia="Arial"/>
        <w:b w:val="1"/>
        <w:bCs w:val="1"/>
        <w:outline w:val="0"/>
        <w:color w:val="333333"/>
        <w:sz w:val="18"/>
        <w:szCs w:val="18"/>
        <w:u w:color="333333"/>
        <w14:textFill>
          <w14:solidFill>
            <w14:srgbClr w14:val="333333"/>
          </w14:solidFill>
        </w14:textFill>
      </w:rPr>
    </w:pPr>
  </w:p>
  <w:p>
    <w:pPr>
      <w:pStyle w:val="Intestazione"/>
      <w:tabs>
        <w:tab w:val="left" w:pos="1985"/>
        <w:tab w:val="left" w:pos="5387"/>
      </w:tabs>
      <w:jc w:val="center"/>
      <w:rPr>
        <w:lang w:val="it-IT"/>
      </w:rPr>
    </w:pPr>
    <w:r>
      <w:rPr>
        <w:rStyle w:val="Nessuno"/>
        <w:rFonts w:ascii="Arial" w:hAnsi="Arial"/>
        <w:b w:val="1"/>
        <w:bCs w:val="1"/>
        <w:outline w:val="0"/>
        <w:color w:val="333333"/>
        <w:sz w:val="18"/>
        <w:szCs w:val="18"/>
        <w:u w:color="333333"/>
        <w:rtl w:val="0"/>
        <w:lang w:val="it-IT"/>
        <w14:textFill>
          <w14:solidFill>
            <w14:srgbClr w14:val="333333"/>
          </w14:solidFill>
        </w14:textFill>
      </w:rPr>
      <w:t>Ufficio Stampa</w:t>
    </w:r>
  </w:p>
  <w:p>
    <w:pPr>
      <w:pStyle w:val="Intestazione"/>
      <w:tabs>
        <w:tab w:val="left" w:pos="1985"/>
        <w:tab w:val="left" w:pos="5387"/>
      </w:tabs>
      <w:jc w:val="center"/>
    </w:pPr>
    <w:r>
      <w:rPr>
        <w:rStyle w:val="Nessuno"/>
        <w:rFonts w:ascii="Arial" w:hAnsi="Arial"/>
        <w:outline w:val="0"/>
        <w:color w:val="333333"/>
        <w:sz w:val="16"/>
        <w:szCs w:val="16"/>
        <w:u w:color="333333"/>
        <w:rtl w:val="0"/>
        <w:lang w:val="it-IT"/>
        <w14:textFill>
          <w14:solidFill>
            <w14:srgbClr w14:val="333333"/>
          </w14:solidFill>
        </w14:textFill>
      </w:rPr>
      <w:t>R</w:t>
    </w:r>
    <w:r>
      <w:rPr>
        <w:rStyle w:val="Nessuno"/>
        <w:rFonts w:ascii="Arial" w:hAnsi="Arial"/>
        <w:outline w:val="0"/>
        <w:color w:val="333333"/>
        <w:sz w:val="16"/>
        <w:szCs w:val="16"/>
        <w:u w:color="333333"/>
        <w:rtl w:val="0"/>
        <w14:textFill>
          <w14:solidFill>
            <w14:srgbClr w14:val="333333"/>
          </w14:solidFill>
        </w14:textFill>
      </w:rPr>
      <w:t>egione Borgnalle,12</w:t>
    </w:r>
    <w:r>
      <w:rPr>
        <w:rStyle w:val="Nessuno"/>
        <w:rFonts w:ascii="Arial" w:hAnsi="Arial"/>
        <w:outline w:val="0"/>
        <w:color w:val="333333"/>
        <w:sz w:val="16"/>
        <w:szCs w:val="16"/>
        <w:u w:color="333333"/>
        <w:rtl w:val="0"/>
        <w:lang w:val="it-IT"/>
        <w14:textFill>
          <w14:solidFill>
            <w14:srgbClr w14:val="333333"/>
          </w14:solidFill>
        </w14:textFill>
      </w:rPr>
      <w:t xml:space="preserve"> - </w:t>
    </w:r>
    <w:r>
      <w:rPr>
        <w:rStyle w:val="Nessuno"/>
        <w:rFonts w:ascii="Arial" w:hAnsi="Arial"/>
        <w:outline w:val="0"/>
        <w:color w:val="333333"/>
        <w:sz w:val="16"/>
        <w:szCs w:val="16"/>
        <w:u w:color="333333"/>
        <w:rtl w:val="0"/>
        <w14:textFill>
          <w14:solidFill>
            <w14:srgbClr w14:val="333333"/>
          </w14:solidFill>
        </w14:textFill>
      </w:rPr>
      <w:t>11100 Aosta</w:t>
    </w:r>
  </w:p>
  <w:p>
    <w:pPr>
      <w:pStyle w:val="Intestazione"/>
      <w:tabs>
        <w:tab w:val="left" w:pos="1985"/>
        <w:tab w:val="left" w:pos="5387"/>
      </w:tabs>
      <w:jc w:val="center"/>
    </w:pPr>
    <w:r>
      <w:rPr>
        <w:rStyle w:val="Nessuno"/>
        <w:rFonts w:ascii="Arial" w:hAnsi="Arial"/>
        <w:outline w:val="0"/>
        <w:color w:val="333333"/>
        <w:sz w:val="16"/>
        <w:szCs w:val="16"/>
        <w:u w:color="333333"/>
        <w:rtl w:val="0"/>
        <w14:textFill>
          <w14:solidFill>
            <w14:srgbClr w14:val="333333"/>
          </w14:solidFill>
        </w14:textFill>
      </w:rPr>
      <w:t>Tel. 0165</w:t>
    </w:r>
    <w:r>
      <w:rPr>
        <w:rStyle w:val="Nessuno"/>
        <w:rFonts w:ascii="Arial" w:hAnsi="Arial"/>
        <w:outline w:val="0"/>
        <w:color w:val="333333"/>
        <w:sz w:val="16"/>
        <w:szCs w:val="16"/>
        <w:u w:color="333333"/>
        <w:rtl w:val="0"/>
        <w:lang w:val="it-IT"/>
        <w14:textFill>
          <w14:solidFill>
            <w14:srgbClr w14:val="333333"/>
          </w14:solidFill>
        </w14:textFill>
      </w:rPr>
      <w:t xml:space="preserve"> </w:t>
    </w:r>
    <w:r>
      <w:rPr>
        <w:rStyle w:val="Nessuno"/>
        <w:rFonts w:ascii="Arial" w:hAnsi="Arial"/>
        <w:outline w:val="0"/>
        <w:color w:val="333333"/>
        <w:sz w:val="16"/>
        <w:szCs w:val="16"/>
        <w:u w:color="333333"/>
        <w:rtl w:val="0"/>
        <w14:textFill>
          <w14:solidFill>
            <w14:srgbClr w14:val="333333"/>
          </w14:solidFill>
        </w14:textFill>
      </w:rPr>
      <w:t>57306</w:t>
    </w:r>
    <w:r>
      <w:rPr>
        <w:rStyle w:val="Nessuno"/>
        <w:rFonts w:ascii="Arial" w:hAnsi="Arial"/>
        <w:outline w:val="0"/>
        <w:color w:val="333333"/>
        <w:sz w:val="16"/>
        <w:szCs w:val="16"/>
        <w:u w:color="333333"/>
        <w:rtl w:val="0"/>
        <w:lang w:val="it-IT"/>
        <w14:textFill>
          <w14:solidFill>
            <w14:srgbClr w14:val="333333"/>
          </w14:solidFill>
        </w14:textFill>
      </w:rPr>
      <w:t>5</w:t>
    </w:r>
  </w:p>
  <w:p>
    <w:pPr>
      <w:pStyle w:val="Intestazione"/>
      <w:tabs>
        <w:tab w:val="left" w:pos="1985"/>
        <w:tab w:val="left" w:pos="5387"/>
      </w:tabs>
      <w:jc w:val="center"/>
      <w:rPr>
        <w:lang w:val="it-IT"/>
      </w:rPr>
    </w:pPr>
    <w:r>
      <w:rPr>
        <w:rStyle w:val="Hyperlink.0"/>
        <w:rFonts w:ascii="Arial" w:cs="Arial" w:hAnsi="Arial" w:eastAsia="Arial"/>
        <w:outline w:val="0"/>
        <w:color w:val="0000ff"/>
        <w:sz w:val="16"/>
        <w:szCs w:val="16"/>
        <w:u w:val="single" w:color="0000ff"/>
        <w:lang w:val="it-IT"/>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lang w:val="it-IT"/>
        <w14:textFill>
          <w14:solidFill>
            <w14:srgbClr w14:val="0000FF"/>
          </w14:solidFill>
        </w14:textFill>
      </w:rPr>
      <w:instrText xml:space="preserve"> HYPERLINK "mailto:cciaa.aosta@ao.legalmail.camcom.it"</w:instrText>
    </w:r>
    <w:r>
      <w:rPr>
        <w:rStyle w:val="Hyperlink.0"/>
        <w:rFonts w:ascii="Arial" w:cs="Arial" w:hAnsi="Arial" w:eastAsia="Arial"/>
        <w:outline w:val="0"/>
        <w:color w:val="0000ff"/>
        <w:sz w:val="16"/>
        <w:szCs w:val="16"/>
        <w:u w:val="single" w:color="0000ff"/>
        <w:lang w:val="it-IT"/>
        <w14:textFill>
          <w14:solidFill>
            <w14:srgbClr w14:val="0000FF"/>
          </w14:solidFill>
        </w14:textFill>
      </w:rPr>
      <w:fldChar w:fldCharType="separate" w:fldLock="0"/>
    </w:r>
    <w:r>
      <w:rPr>
        <w:rStyle w:val="Hyperlink.0"/>
        <w:rFonts w:ascii="Arial" w:hAnsi="Arial"/>
        <w:outline w:val="0"/>
        <w:color w:val="0000ff"/>
        <w:sz w:val="16"/>
        <w:szCs w:val="16"/>
        <w:u w:val="single" w:color="0000ff"/>
        <w:rtl w:val="0"/>
        <w:lang w:val="it-IT"/>
        <w14:textFill>
          <w14:solidFill>
            <w14:srgbClr w14:val="0000FF"/>
          </w14:solidFill>
        </w14:textFill>
      </w:rPr>
      <w:t>cciaa.aosta@ao.legalmail.camcom.it</w:t>
    </w:r>
    <w:r>
      <w:rPr>
        <w:lang w:val="it-IT"/>
      </w:rPr>
      <w:fldChar w:fldCharType="end" w:fldLock="0"/>
    </w:r>
  </w:p>
  <w:p>
    <w:pPr>
      <w:pStyle w:val="Intestazione"/>
      <w:tabs>
        <w:tab w:val="left" w:pos="1985"/>
        <w:tab w:val="left" w:pos="5387"/>
      </w:tabs>
      <w:jc w:val="center"/>
      <w:rPr>
        <w:rStyle w:val="Nessuno"/>
        <w:rFonts w:ascii="Arial" w:cs="Arial" w:hAnsi="Arial" w:eastAsia="Arial"/>
        <w:outline w:val="0"/>
        <w:color w:val="808080"/>
        <w:sz w:val="16"/>
        <w:szCs w:val="16"/>
        <w:u w:color="808080"/>
        <w:lang w:val="it-IT"/>
        <w14:textFill>
          <w14:solidFill>
            <w14:srgbClr w14:val="808080"/>
          </w14:solidFill>
        </w14:textFill>
      </w:rPr>
    </w:pPr>
    <w:r>
      <w:rPr>
        <w:rStyle w:val="Hyperlink.0"/>
        <w:rFonts w:ascii="Arial" w:cs="Arial" w:hAnsi="Arial" w:eastAsia="Arial"/>
        <w:outline w:val="0"/>
        <w:color w:val="0000ff"/>
        <w:sz w:val="16"/>
        <w:szCs w:val="16"/>
        <w:u w:val="single" w:color="0000ff"/>
        <w:lang w:val="it-IT"/>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lang w:val="it-IT"/>
        <w14:textFill>
          <w14:solidFill>
            <w14:srgbClr w14:val="0000FF"/>
          </w14:solidFill>
        </w14:textFill>
      </w:rPr>
      <w:instrText xml:space="preserve"> HYPERLINK "mailto:fabrizio.perosillo@ao.camcom.it"</w:instrText>
    </w:r>
    <w:r>
      <w:rPr>
        <w:rStyle w:val="Hyperlink.0"/>
        <w:rFonts w:ascii="Arial" w:cs="Arial" w:hAnsi="Arial" w:eastAsia="Arial"/>
        <w:outline w:val="0"/>
        <w:color w:val="0000ff"/>
        <w:sz w:val="16"/>
        <w:szCs w:val="16"/>
        <w:u w:val="single" w:color="0000ff"/>
        <w:lang w:val="it-IT"/>
        <w14:textFill>
          <w14:solidFill>
            <w14:srgbClr w14:val="0000FF"/>
          </w14:solidFill>
        </w14:textFill>
      </w:rPr>
      <w:fldChar w:fldCharType="separate" w:fldLock="0"/>
    </w:r>
    <w:r>
      <w:rPr>
        <w:rStyle w:val="Hyperlink.0"/>
        <w:rFonts w:ascii="Arial" w:hAnsi="Arial"/>
        <w:outline w:val="0"/>
        <w:color w:val="0000ff"/>
        <w:sz w:val="16"/>
        <w:szCs w:val="16"/>
        <w:u w:val="single" w:color="0000ff"/>
        <w:rtl w:val="0"/>
        <w:lang w:val="it-IT"/>
        <w14:textFill>
          <w14:solidFill>
            <w14:srgbClr w14:val="0000FF"/>
          </w14:solidFill>
        </w14:textFill>
      </w:rPr>
      <w:t>fabrizio.perosillo@ao.camcom.it</w:t>
    </w:r>
    <w:r>
      <w:rPr>
        <w:lang w:val="it-IT"/>
      </w:rPr>
      <w:fldChar w:fldCharType="end" w:fldLock="0"/>
    </w:r>
  </w:p>
  <w:p>
    <w:pPr>
      <w:pStyle w:val="Intestazione"/>
      <w:tabs>
        <w:tab w:val="left" w:pos="1985"/>
        <w:tab w:val="left" w:pos="5387"/>
      </w:tabs>
      <w:jc w:val="center"/>
    </w:pPr>
    <w:r>
      <w:rPr>
        <w:rStyle w:val="Nessuno"/>
        <w:rFonts w:ascii="Arial" w:hAnsi="Arial"/>
        <w:outline w:val="0"/>
        <w:color w:val="808080"/>
        <w:sz w:val="16"/>
        <w:szCs w:val="16"/>
        <w:u w:color="808080"/>
        <w:rtl w:val="0"/>
        <w:lang w:val="it-IT"/>
        <w14:textFill>
          <w14:solidFill>
            <w14:srgbClr w14:val="808080"/>
          </w14:solidFill>
        </w14:textFill>
      </w:rPr>
      <w:t>www.ao.camcom.it</w:t>
    </w:r>
    <w:r>
      <w:rPr>
        <w:lang w:val="it-IT"/>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mc:AlternateContent>
        <mc:Choice Requires="wpg">
          <w:drawing xmlns:a="http://schemas.openxmlformats.org/drawingml/2006/main">
            <wp:anchor distT="152400" distB="152400" distL="152400" distR="152400" simplePos="0" relativeHeight="251659264" behindDoc="1" locked="0" layoutInCell="1" allowOverlap="1">
              <wp:simplePos x="0" y="0"/>
              <wp:positionH relativeFrom="page">
                <wp:posOffset>5936615</wp:posOffset>
              </wp:positionH>
              <wp:positionV relativeFrom="page">
                <wp:posOffset>10153015</wp:posOffset>
              </wp:positionV>
              <wp:extent cx="722631" cy="50292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722631" cy="502920"/>
                        <a:chOff x="0" y="0"/>
                        <a:chExt cx="722630" cy="502919"/>
                      </a:xfrm>
                    </wpg:grpSpPr>
                    <wps:wsp>
                      <wps:cNvPr id="1073741826" name="Shape 1073741826"/>
                      <wps:cNvSpPr/>
                      <wps:spPr>
                        <a:xfrm>
                          <a:off x="0" y="0"/>
                          <a:ext cx="722631" cy="502920"/>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1">
                          <a:extLst/>
                        </a:blip>
                        <a:srcRect l="0" t="0" r="0" b="0"/>
                        <a:stretch>
                          <a:fillRect/>
                        </a:stretch>
                      </pic:blipFill>
                      <pic:spPr>
                        <a:xfrm>
                          <a:off x="176" y="199"/>
                          <a:ext cx="722278" cy="502522"/>
                        </a:xfrm>
                        <a:prstGeom prst="rect">
                          <a:avLst/>
                        </a:prstGeom>
                        <a:ln w="12700" cap="flat">
                          <a:noFill/>
                          <a:miter lim="400000"/>
                        </a:ln>
                        <a:effectLst/>
                      </pic:spPr>
                    </pic:pic>
                  </wpg:wgp>
                </a:graphicData>
              </a:graphic>
            </wp:anchor>
          </w:drawing>
        </mc:Choice>
        <mc:Fallback>
          <w:pict>
            <v:group id="_x0000_s1027" style="visibility:visible;position:absolute;margin-left:467.5pt;margin-top:799.5pt;width:56.9pt;height:39.6pt;z-index:-251657216;mso-position-horizontal:absolute;mso-position-horizontal-relative:page;mso-position-vertical:absolute;mso-position-vertical-relative:page;mso-wrap-distance-left:12.0pt;mso-wrap-distance-top:12.0pt;mso-wrap-distance-right:12.0pt;mso-wrap-distance-bottom:12.0pt;" coordorigin="0,0" coordsize="722630,502920">
              <w10:wrap type="none" side="bothSides" anchorx="page" anchory="page"/>
              <v:rect id="_x0000_s1028" style="position:absolute;left:0;top:0;width:722630;height:50292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176;top:199;width:722277;height:502521;">
                <v:imagedata r:id="rId1" o:title="image.png"/>
              </v:shape>
            </v:group>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w:tabs>
        <w:tab w:val="left" w:pos="1985"/>
        <w:tab w:val="left" w:pos="5670"/>
      </w:tabs>
    </w:pPr>
    <w:r>
      <w:rPr>
        <w:lang w:val="it-IT"/>
      </w:rP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0"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lang w:val="it-IT"/>
      </w:rPr>
      <mc:AlternateContent>
        <mc:Choice Requires="wpg">
          <w:drawing xmlns:a="http://schemas.openxmlformats.org/drawingml/2006/main">
            <wp:anchor distT="152400" distB="152400" distL="152400" distR="152400" simplePos="0" relativeHeight="251659264" behindDoc="1" locked="0" layoutInCell="1" allowOverlap="1">
              <wp:simplePos x="0" y="0"/>
              <wp:positionH relativeFrom="page">
                <wp:posOffset>5936615</wp:posOffset>
              </wp:positionH>
              <wp:positionV relativeFrom="page">
                <wp:posOffset>10153015</wp:posOffset>
              </wp:positionV>
              <wp:extent cx="722631" cy="50292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722631" cy="502920"/>
                        <a:chOff x="0" y="0"/>
                        <a:chExt cx="722630" cy="502919"/>
                      </a:xfrm>
                    </wpg:grpSpPr>
                    <wps:wsp>
                      <wps:cNvPr id="1073741832" name="Shape 1073741832"/>
                      <wps:cNvSpPr/>
                      <wps:spPr>
                        <a:xfrm>
                          <a:off x="0" y="0"/>
                          <a:ext cx="722631" cy="502920"/>
                        </a:xfrm>
                        <a:prstGeom prst="rect">
                          <a:avLst/>
                        </a:prstGeom>
                        <a:solidFill>
                          <a:srgbClr val="FFFFFF"/>
                        </a:solidFill>
                        <a:ln w="12700" cap="flat">
                          <a:noFill/>
                          <a:miter lim="400000"/>
                        </a:ln>
                        <a:effectLst/>
                      </wps:spPr>
                      <wps:bodyPr/>
                    </wps:wsp>
                    <pic:pic xmlns:pic="http://schemas.openxmlformats.org/drawingml/2006/picture">
                      <pic:nvPicPr>
                        <pic:cNvPr id="1073741833" name="image.pdf"/>
                        <pic:cNvPicPr>
                          <a:picLocks noChangeAspect="1"/>
                        </pic:cNvPicPr>
                      </pic:nvPicPr>
                      <pic:blipFill>
                        <a:blip r:embed="rId1">
                          <a:extLst/>
                        </a:blip>
                        <a:srcRect l="0" t="0" r="0" b="0"/>
                        <a:stretch>
                          <a:fillRect/>
                        </a:stretch>
                      </pic:blipFill>
                      <pic:spPr>
                        <a:xfrm>
                          <a:off x="176" y="199"/>
                          <a:ext cx="722278" cy="502522"/>
                        </a:xfrm>
                        <a:prstGeom prst="rect">
                          <a:avLst/>
                        </a:prstGeom>
                        <a:ln w="12700" cap="flat">
                          <a:noFill/>
                          <a:miter lim="400000"/>
                        </a:ln>
                        <a:effectLst/>
                      </pic:spPr>
                    </pic:pic>
                  </wpg:wgp>
                </a:graphicData>
              </a:graphic>
            </wp:anchor>
          </w:drawing>
        </mc:Choice>
        <mc:Fallback>
          <w:pict>
            <v:group id="_x0000_s1031" style="visibility:visible;position:absolute;margin-left:467.5pt;margin-top:799.5pt;width:56.9pt;height:39.6pt;z-index:-251657216;mso-position-horizontal:absolute;mso-position-horizontal-relative:page;mso-position-vertical:absolute;mso-position-vertical-relative:page;mso-wrap-distance-left:12.0pt;mso-wrap-distance-top:12.0pt;mso-wrap-distance-right:12.0pt;mso-wrap-distance-bottom:12.0pt;" coordorigin="0,0" coordsize="722630,502920">
              <w10:wrap type="none" side="bothSides" anchorx="page" anchory="page"/>
              <v:rect id="_x0000_s1032" style="position:absolute;left:0;top:0;width:722630;height:502920;">
                <v:fill color="#FFFFFF" opacity="100.0%" type="solid"/>
                <v:stroke on="f" weight="1.0pt" dashstyle="solid" endcap="flat" miterlimit="400.0%" joinstyle="miter" linestyle="single" startarrow="none" startarrowwidth="medium" startarrowlength="medium" endarrow="none" endarrowwidth="medium" endarrowlength="medium"/>
              </v:rect>
              <v:shape id="_x0000_s1033" type="#_x0000_t75" style="position:absolute;left:176;top:199;width:722277;height:502521;">
                <v:imagedata r:id="rId1" o:title="image.pdf"/>
              </v:shape>
            </v:group>
          </w:pict>
        </mc:Fallback>
      </mc:AlternateContent>
    </w:r>
  </w:p>
  <w:p>
    <w:pPr>
      <w:pStyle w:val="Intestazione"/>
      <w:tabs>
        <w:tab w:val="left" w:pos="5670"/>
      </w:tabs>
    </w:pPr>
    <w:r>
      <w:rPr>
        <w:rStyle w:val="Nessuno"/>
      </w:rPr>
      <w:tab/>
    </w:r>
  </w:p>
  <w:p>
    <w:pPr>
      <w:pStyle w:val="Intestazione"/>
      <w:tabs>
        <w:tab w:val="left" w:pos="5670"/>
      </w:tabs>
    </w:pPr>
  </w:p>
  <w:p>
    <w:pPr>
      <w:pStyle w:val="Intestazione"/>
      <w:tabs>
        <w:tab w:val="left" w:pos="5670"/>
      </w:tabs>
    </w:pPr>
    <w:r>
      <w:rPr>
        <w:rStyle w:val="Nessuno"/>
        <w:lang w:val="it-IT"/>
      </w:rPr>
      <w:drawing xmlns:a="http://schemas.openxmlformats.org/drawingml/2006/main">
        <wp:inline distT="0" distB="0" distL="0" distR="0">
          <wp:extent cx="5220335" cy="13208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png"/>
                  <pic:cNvPicPr>
                    <a:picLocks noChangeAspect="1"/>
                  </pic:cNvPicPr>
                </pic:nvPicPr>
                <pic:blipFill>
                  <a:blip r:embed="rId2">
                    <a:extLst/>
                  </a:blip>
                  <a:stretch>
                    <a:fillRect/>
                  </a:stretch>
                </pic:blipFill>
                <pic:spPr>
                  <a:xfrm>
                    <a:off x="0" y="0"/>
                    <a:ext cx="5220335" cy="1320800"/>
                  </a:xfrm>
                  <a:prstGeom prst="rect">
                    <a:avLst/>
                  </a:prstGeom>
                  <a:ln w="12700" cap="flat">
                    <a:noFill/>
                    <a:miter lim="400000"/>
                  </a:ln>
                  <a:effectLst/>
                </pic:spPr>
              </pic:pic>
            </a:graphicData>
          </a:graphic>
        </wp:inline>
      </w:drawing>
    </w:r>
    <w:r>
      <w:rPr>
        <w:rStyle w:val="Nessuno"/>
        <w:lang w:val="it-IT"/>
      </w:rPr>
      <mc:AlternateContent>
        <mc:Choice Requires="wps">
          <w:drawing xmlns:a="http://schemas.openxmlformats.org/drawingml/2006/main">
            <wp:inline distT="0" distB="0" distL="0" distR="0">
              <wp:extent cx="5221013" cy="1321097"/>
              <wp:effectExtent l="0" t="0" r="0" b="0"/>
              <wp:docPr id="1073741830" name="officeArt object"/>
              <wp:cNvGraphicFramePr/>
              <a:graphic xmlns:a="http://schemas.openxmlformats.org/drawingml/2006/main">
                <a:graphicData uri="http://schemas.microsoft.com/office/word/2010/wordprocessingShape">
                  <wps:wsp>
                    <wps:cNvSpPr/>
                    <wps:spPr>
                      <a:xfrm>
                        <a:off x="0" y="0"/>
                        <a:ext cx="5221013" cy="1321097"/>
                      </a:xfrm>
                      <a:prstGeom prst="rect">
                        <a:avLst/>
                      </a:prstGeom>
                      <a:noFill/>
                      <a:ln w="12700" cap="flat">
                        <a:noFill/>
                        <a:miter lim="400000"/>
                      </a:ln>
                      <a:effectLst/>
                    </wps:spPr>
                    <wps:bodyPr/>
                  </wps:wsp>
                </a:graphicData>
              </a:graphic>
            </wp:inline>
          </w:drawing>
        </mc:Choice>
        <mc:Fallback>
          <w:pict>
            <v:rect id="_x0000_s1034" style="visibility:visible;width:411.1pt;height:104.0pt;">
              <v:fill on="f"/>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iè di pagina">
    <w:name w:val="Piè di pagina"/>
    <w:next w:val="Piè di pagin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Intestazione">
    <w:name w:val="Intestazione"/>
    <w:next w:val="Intestazione"/>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Arial" w:cs="Arial" w:hAnsi="Arial" w:eastAsia="Arial"/>
      <w:outline w:val="0"/>
      <w:color w:val="0000ff"/>
      <w:sz w:val="16"/>
      <w:szCs w:val="16"/>
      <w:u w:val="single" w:color="0000ff"/>
      <w:lang w:val="it-IT"/>
      <w14:textFill>
        <w14:solidFill>
          <w14:srgbClr w14:val="0000FF"/>
        </w14:solidFill>
      </w14:textFill>
    </w:rPr>
  </w:style>
  <w:style w:type="paragraph" w:styleId="Titolo1">
    <w:name w:val="Titolo1"/>
    <w:next w:val="Normale"/>
    <w:pPr>
      <w:keepNext w:val="0"/>
      <w:keepLines w:val="0"/>
      <w:pageBreakBefore w:val="0"/>
      <w:widowControl w:val="1"/>
      <w:shd w:val="clear" w:color="auto" w:fill="auto"/>
      <w:suppressAutoHyphens w:val="1"/>
      <w:bidi w:val="0"/>
      <w:spacing w:before="240" w:after="60" w:line="240" w:lineRule="auto"/>
      <w:ind w:left="0" w:right="0" w:firstLine="0"/>
      <w:jc w:val="center"/>
      <w:outlineLvl w:val="9"/>
    </w:pPr>
    <w:rPr>
      <w:rFonts w:ascii="Cambria" w:cs="Arial Unicode MS" w:hAnsi="Cambria" w:eastAsia="Arial Unicode MS"/>
      <w:b w:val="1"/>
      <w:bCs w:val="1"/>
      <w:i w:val="0"/>
      <w:iCs w:val="0"/>
      <w:caps w:val="0"/>
      <w:smallCaps w:val="0"/>
      <w:strike w:val="0"/>
      <w:dstrike w:val="0"/>
      <w:outline w:val="0"/>
      <w:color w:val="000000"/>
      <w:spacing w:val="0"/>
      <w:kern w:val="2"/>
      <w:position w:val="0"/>
      <w:sz w:val="32"/>
      <w:szCs w:val="32"/>
      <w:u w:val="none" w:color="000000"/>
      <w:shd w:val="nil" w:color="auto" w:fill="auto"/>
      <w:vertAlign w:val="baseline"/>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